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D" w:rsidRDefault="0061578D" w:rsidP="0061578D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8.85pt" o:ole="" filled="t">
            <v:fill color2="black"/>
            <v:imagedata r:id="rId6" o:title=""/>
          </v:shape>
          <o:OLEObject Type="Embed" ProgID="PBrush" ShapeID="_x0000_i1025" DrawAspect="Content" ObjectID="_1691343760" r:id="rId7"/>
        </w:object>
      </w:r>
    </w:p>
    <w:p w:rsidR="0061578D" w:rsidRDefault="0061578D" w:rsidP="0061578D">
      <w:pPr>
        <w:pStyle w:val="a6"/>
        <w:rPr>
          <w:b/>
          <w:bCs/>
        </w:rPr>
      </w:pPr>
      <w:r>
        <w:rPr>
          <w:b/>
          <w:bCs/>
        </w:rPr>
        <w:t>УПРАВЛЕНИЕ ОБРАЗОВАНИЕМ</w:t>
      </w:r>
    </w:p>
    <w:p w:rsidR="0061578D" w:rsidRDefault="0061578D" w:rsidP="0061578D">
      <w:pPr>
        <w:pStyle w:val="a6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61578D" w:rsidRPr="00580A66" w:rsidRDefault="0061578D" w:rsidP="0061578D">
      <w:pPr>
        <w:jc w:val="center"/>
        <w:rPr>
          <w:rFonts w:ascii="Times New Roman" w:hAnsi="Times New Roman"/>
          <w:b/>
          <w:bCs/>
          <w:sz w:val="28"/>
        </w:rPr>
      </w:pPr>
      <w:r w:rsidRPr="00580A66">
        <w:rPr>
          <w:rFonts w:ascii="Times New Roman" w:hAnsi="Times New Roman"/>
          <w:b/>
          <w:bCs/>
          <w:sz w:val="28"/>
        </w:rPr>
        <w:t>УСТЬ-ЛАБИНСКИЙ РАЙОН</w:t>
      </w:r>
    </w:p>
    <w:p w:rsidR="0061578D" w:rsidRDefault="0061578D" w:rsidP="0061578D">
      <w:pPr>
        <w:pStyle w:val="6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</w:rPr>
      </w:pPr>
      <w:proofErr w:type="gramStart"/>
      <w:r w:rsidRPr="00D21AA8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>П</w:t>
      </w:r>
      <w:proofErr w:type="gramEnd"/>
      <w:r w:rsidRPr="00D21AA8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 xml:space="preserve"> Р И К А З</w:t>
      </w:r>
      <w:r w:rsidR="007C277F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 xml:space="preserve">  </w:t>
      </w:r>
    </w:p>
    <w:p w:rsidR="00730D74" w:rsidRPr="00730D74" w:rsidRDefault="00730D74" w:rsidP="00730D74"/>
    <w:p w:rsidR="0061578D" w:rsidRPr="0059087C" w:rsidRDefault="0061578D" w:rsidP="00730D74">
      <w:pPr>
        <w:pStyle w:val="a4"/>
        <w:keepNext w:val="0"/>
        <w:spacing w:before="0"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от  </w:t>
      </w:r>
      <w:r w:rsidR="001E3D09">
        <w:rPr>
          <w:rFonts w:ascii="Times New Roman" w:hAnsi="Times New Roman"/>
        </w:rPr>
        <w:t xml:space="preserve">   </w:t>
      </w:r>
      <w:r w:rsidR="00730D74">
        <w:rPr>
          <w:rFonts w:ascii="Times New Roman" w:hAnsi="Times New Roman"/>
        </w:rPr>
        <w:t>_</w:t>
      </w:r>
      <w:r w:rsidR="003408AE" w:rsidRPr="003408AE">
        <w:rPr>
          <w:rFonts w:ascii="Times New Roman" w:hAnsi="Times New Roman"/>
          <w:u w:val="single"/>
        </w:rPr>
        <w:t>23.08.2021г.</w:t>
      </w:r>
      <w:r w:rsidR="00730D74">
        <w:rPr>
          <w:rFonts w:ascii="Times New Roman" w:hAnsi="Times New Roman"/>
        </w:rPr>
        <w:t>_</w:t>
      </w:r>
      <w:r w:rsidRPr="00D22D17">
        <w:rPr>
          <w:rFonts w:ascii="Times New Roman" w:hAnsi="Times New Roman"/>
        </w:rPr>
        <w:tab/>
      </w:r>
      <w:r w:rsidRPr="00D22D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730D7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</w:t>
      </w:r>
      <w:r w:rsidR="00463073">
        <w:rPr>
          <w:rFonts w:ascii="Times New Roman" w:hAnsi="Times New Roman"/>
        </w:rPr>
        <w:t xml:space="preserve">         </w:t>
      </w:r>
      <w:r w:rsidR="00FF52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30D74">
        <w:rPr>
          <w:rFonts w:ascii="Times New Roman" w:hAnsi="Times New Roman"/>
        </w:rPr>
        <w:t xml:space="preserve">                    </w:t>
      </w:r>
      <w:r w:rsidR="00A43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59087C">
        <w:rPr>
          <w:rFonts w:ascii="Times New Roman" w:hAnsi="Times New Roman"/>
          <w:b/>
        </w:rPr>
        <w:t xml:space="preserve"> </w:t>
      </w:r>
      <w:r w:rsidR="00730D74">
        <w:rPr>
          <w:rFonts w:ascii="Times New Roman" w:hAnsi="Times New Roman"/>
        </w:rPr>
        <w:t xml:space="preserve">   _</w:t>
      </w:r>
      <w:r w:rsidR="003408AE">
        <w:rPr>
          <w:rFonts w:ascii="Times New Roman" w:hAnsi="Times New Roman"/>
          <w:u w:val="single"/>
        </w:rPr>
        <w:t>360</w:t>
      </w:r>
      <w:r w:rsidR="00F2184A">
        <w:rPr>
          <w:rFonts w:ascii="Times New Roman" w:hAnsi="Times New Roman"/>
          <w:u w:val="single"/>
        </w:rPr>
        <w:t>-П</w:t>
      </w:r>
      <w:r w:rsidR="00730D74">
        <w:rPr>
          <w:rFonts w:ascii="Times New Roman" w:hAnsi="Times New Roman"/>
        </w:rPr>
        <w:t>__</w:t>
      </w:r>
    </w:p>
    <w:p w:rsidR="00752478" w:rsidRPr="00730D74" w:rsidRDefault="00730D74" w:rsidP="0061578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578D" w:rsidRPr="00463073" w:rsidRDefault="0061578D" w:rsidP="0061578D">
      <w:pPr>
        <w:jc w:val="center"/>
        <w:rPr>
          <w:rFonts w:ascii="Times New Roman" w:hAnsi="Times New Roman"/>
          <w:sz w:val="28"/>
          <w:szCs w:val="28"/>
        </w:rPr>
      </w:pPr>
      <w:r w:rsidRPr="00463073">
        <w:rPr>
          <w:rFonts w:ascii="Times New Roman" w:hAnsi="Times New Roman"/>
          <w:sz w:val="28"/>
          <w:szCs w:val="28"/>
        </w:rPr>
        <w:t>город Усть-Лабинск</w:t>
      </w:r>
    </w:p>
    <w:p w:rsidR="00730D74" w:rsidRPr="00730D74" w:rsidRDefault="0061578D" w:rsidP="00730D7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30D74">
        <w:rPr>
          <w:rFonts w:ascii="Times New Roman" w:hAnsi="Times New Roman"/>
          <w:sz w:val="28"/>
          <w:szCs w:val="28"/>
        </w:rPr>
        <w:t>О проведении школьного</w:t>
      </w:r>
      <w:r w:rsidR="00BF51C2" w:rsidRPr="00730D74">
        <w:rPr>
          <w:rFonts w:ascii="Times New Roman" w:hAnsi="Times New Roman"/>
          <w:sz w:val="28"/>
          <w:szCs w:val="28"/>
        </w:rPr>
        <w:t xml:space="preserve"> </w:t>
      </w:r>
      <w:r w:rsidR="00F3072A">
        <w:rPr>
          <w:rFonts w:ascii="Times New Roman" w:hAnsi="Times New Roman"/>
          <w:sz w:val="28"/>
          <w:szCs w:val="28"/>
        </w:rPr>
        <w:t xml:space="preserve"> </w:t>
      </w:r>
      <w:r w:rsidRPr="00730D74">
        <w:rPr>
          <w:rFonts w:ascii="Times New Roman" w:hAnsi="Times New Roman"/>
          <w:sz w:val="28"/>
          <w:szCs w:val="28"/>
        </w:rPr>
        <w:t>этап</w:t>
      </w:r>
      <w:r w:rsidR="00730D74" w:rsidRPr="00730D74">
        <w:rPr>
          <w:rFonts w:ascii="Times New Roman" w:hAnsi="Times New Roman"/>
          <w:sz w:val="28"/>
          <w:szCs w:val="28"/>
        </w:rPr>
        <w:t xml:space="preserve">а </w:t>
      </w:r>
      <w:r w:rsidRPr="00730D74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1578D" w:rsidRPr="00730D74" w:rsidRDefault="0061578D" w:rsidP="00730D7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30D74">
        <w:rPr>
          <w:rFonts w:ascii="Times New Roman" w:hAnsi="Times New Roman"/>
          <w:sz w:val="28"/>
          <w:szCs w:val="28"/>
        </w:rPr>
        <w:t>в 20</w:t>
      </w:r>
      <w:r w:rsidR="003408AE">
        <w:rPr>
          <w:rFonts w:ascii="Times New Roman" w:hAnsi="Times New Roman"/>
          <w:sz w:val="28"/>
          <w:szCs w:val="28"/>
        </w:rPr>
        <w:t>21</w:t>
      </w:r>
      <w:r w:rsidRPr="00730D74">
        <w:rPr>
          <w:rFonts w:ascii="Times New Roman" w:hAnsi="Times New Roman"/>
          <w:sz w:val="28"/>
          <w:szCs w:val="28"/>
        </w:rPr>
        <w:t>-20</w:t>
      </w:r>
      <w:r w:rsidR="003408AE">
        <w:rPr>
          <w:rFonts w:ascii="Times New Roman" w:hAnsi="Times New Roman"/>
          <w:sz w:val="28"/>
          <w:szCs w:val="28"/>
        </w:rPr>
        <w:t>22</w:t>
      </w:r>
      <w:r w:rsidRPr="00730D7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61578D" w:rsidRPr="00D22D17" w:rsidRDefault="0061578D" w:rsidP="00615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78D" w:rsidRPr="00A14FDD" w:rsidRDefault="001F6E24" w:rsidP="00730D74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1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В соответствии с </w:t>
      </w:r>
      <w:r w:rsidR="00730D74">
        <w:rPr>
          <w:rFonts w:ascii="Times New Roman" w:hAnsi="Times New Roman"/>
          <w:sz w:val="28"/>
          <w:szCs w:val="28"/>
        </w:rPr>
        <w:t xml:space="preserve">приказами Министерства образования и науки Российской Федерации от </w:t>
      </w:r>
      <w:r w:rsidR="003408AE">
        <w:rPr>
          <w:rFonts w:ascii="Times New Roman" w:hAnsi="Times New Roman"/>
          <w:sz w:val="28"/>
          <w:szCs w:val="28"/>
        </w:rPr>
        <w:t>27 ноября 2020</w:t>
      </w:r>
      <w:r w:rsidR="00730D74">
        <w:rPr>
          <w:rFonts w:ascii="Times New Roman" w:hAnsi="Times New Roman"/>
          <w:sz w:val="28"/>
          <w:szCs w:val="28"/>
        </w:rPr>
        <w:t>г. №</w:t>
      </w:r>
      <w:r w:rsidR="003408AE">
        <w:rPr>
          <w:rFonts w:ascii="Times New Roman" w:hAnsi="Times New Roman"/>
          <w:sz w:val="28"/>
          <w:szCs w:val="28"/>
        </w:rPr>
        <w:t>678</w:t>
      </w:r>
      <w:r w:rsidR="00730D74">
        <w:rPr>
          <w:rFonts w:ascii="Times New Roman" w:hAnsi="Times New Roman"/>
          <w:sz w:val="28"/>
          <w:szCs w:val="28"/>
        </w:rPr>
        <w:t xml:space="preserve"> «Об утверждении Порядка  проведения всероссийской олимпиады школьников», министерства образования науки и молодежной политики Краснодарского края «О проведении школьного, муниципального и регионального этапов всероссийской олимпиады школьников в 20</w:t>
      </w:r>
      <w:r w:rsidR="00281616">
        <w:rPr>
          <w:rFonts w:ascii="Times New Roman" w:hAnsi="Times New Roman"/>
          <w:sz w:val="28"/>
          <w:szCs w:val="28"/>
        </w:rPr>
        <w:t>2</w:t>
      </w:r>
      <w:r w:rsidR="003408AE">
        <w:rPr>
          <w:rFonts w:ascii="Times New Roman" w:hAnsi="Times New Roman"/>
          <w:sz w:val="28"/>
          <w:szCs w:val="28"/>
        </w:rPr>
        <w:t>1</w:t>
      </w:r>
      <w:r w:rsidR="00730D74">
        <w:rPr>
          <w:rFonts w:ascii="Times New Roman" w:hAnsi="Times New Roman"/>
          <w:sz w:val="28"/>
          <w:szCs w:val="28"/>
        </w:rPr>
        <w:t>-202</w:t>
      </w:r>
      <w:r w:rsidR="003408AE">
        <w:rPr>
          <w:rFonts w:ascii="Times New Roman" w:hAnsi="Times New Roman"/>
          <w:sz w:val="28"/>
          <w:szCs w:val="28"/>
        </w:rPr>
        <w:t>2</w:t>
      </w:r>
      <w:r w:rsidR="00730D74">
        <w:rPr>
          <w:rFonts w:ascii="Times New Roman" w:hAnsi="Times New Roman"/>
          <w:sz w:val="28"/>
          <w:szCs w:val="28"/>
        </w:rPr>
        <w:t xml:space="preserve"> учебном году» </w:t>
      </w:r>
      <w:r w:rsidR="00463073" w:rsidRPr="00A14FDD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61578D" w:rsidRPr="00462A8C" w:rsidRDefault="0061578D" w:rsidP="00730D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</w:t>
      </w:r>
      <w:proofErr w:type="gramStart"/>
      <w:r w:rsidRPr="00462A8C">
        <w:rPr>
          <w:rFonts w:ascii="Times New Roman" w:hAnsi="Times New Roman"/>
          <w:sz w:val="28"/>
          <w:szCs w:val="28"/>
        </w:rPr>
        <w:t xml:space="preserve">Провести </w:t>
      </w:r>
      <w:r w:rsidR="00B0396D" w:rsidRPr="00462A8C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</w:t>
      </w:r>
      <w:r w:rsidRPr="00462A8C">
        <w:rPr>
          <w:rFonts w:ascii="Times New Roman" w:hAnsi="Times New Roman"/>
          <w:sz w:val="28"/>
          <w:szCs w:val="28"/>
        </w:rPr>
        <w:t>в 20</w:t>
      </w:r>
      <w:r w:rsidR="00A040E3">
        <w:rPr>
          <w:rFonts w:ascii="Times New Roman" w:hAnsi="Times New Roman"/>
          <w:sz w:val="28"/>
          <w:szCs w:val="28"/>
        </w:rPr>
        <w:t>2</w:t>
      </w:r>
      <w:r w:rsidR="003408AE">
        <w:rPr>
          <w:rFonts w:ascii="Times New Roman" w:hAnsi="Times New Roman"/>
          <w:sz w:val="28"/>
          <w:szCs w:val="28"/>
        </w:rPr>
        <w:t>1</w:t>
      </w:r>
      <w:r w:rsidR="00A040E3">
        <w:rPr>
          <w:rFonts w:ascii="Times New Roman" w:hAnsi="Times New Roman"/>
          <w:sz w:val="28"/>
          <w:szCs w:val="28"/>
        </w:rPr>
        <w:t>-</w:t>
      </w:r>
      <w:r w:rsidRPr="00462A8C">
        <w:rPr>
          <w:rFonts w:ascii="Times New Roman" w:hAnsi="Times New Roman"/>
          <w:sz w:val="28"/>
          <w:szCs w:val="28"/>
        </w:rPr>
        <w:t>20</w:t>
      </w:r>
      <w:r w:rsidR="003408AE">
        <w:rPr>
          <w:rFonts w:ascii="Times New Roman" w:hAnsi="Times New Roman"/>
          <w:sz w:val="28"/>
          <w:szCs w:val="28"/>
        </w:rPr>
        <w:t>2</w:t>
      </w:r>
      <w:r w:rsidR="00A040E3">
        <w:rPr>
          <w:rFonts w:ascii="Times New Roman" w:hAnsi="Times New Roman"/>
          <w:sz w:val="28"/>
          <w:szCs w:val="28"/>
        </w:rPr>
        <w:t>1</w:t>
      </w:r>
      <w:r w:rsidRPr="00462A8C">
        <w:rPr>
          <w:rFonts w:ascii="Times New Roman" w:hAnsi="Times New Roman"/>
          <w:sz w:val="28"/>
          <w:szCs w:val="28"/>
        </w:rPr>
        <w:t xml:space="preserve"> учебном году </w:t>
      </w:r>
      <w:r w:rsidRPr="00AF3AA9">
        <w:rPr>
          <w:rFonts w:ascii="Times New Roman" w:hAnsi="Times New Roman"/>
          <w:sz w:val="28"/>
          <w:szCs w:val="28"/>
        </w:rPr>
        <w:t xml:space="preserve">по </w:t>
      </w:r>
      <w:r w:rsidR="00A14FDD">
        <w:rPr>
          <w:rFonts w:ascii="Times New Roman" w:hAnsi="Times New Roman"/>
          <w:sz w:val="28"/>
          <w:szCs w:val="28"/>
        </w:rPr>
        <w:t xml:space="preserve">русскому языку, математике, астрономии, английскому языку, немецкому языку, </w:t>
      </w:r>
      <w:r w:rsidR="00406C46">
        <w:rPr>
          <w:rFonts w:ascii="Times New Roman" w:hAnsi="Times New Roman"/>
          <w:sz w:val="28"/>
          <w:szCs w:val="28"/>
        </w:rPr>
        <w:t xml:space="preserve">китайскому языку, </w:t>
      </w:r>
      <w:r w:rsidR="00A14FDD">
        <w:rPr>
          <w:rFonts w:ascii="Times New Roman" w:hAnsi="Times New Roman"/>
          <w:sz w:val="28"/>
          <w:szCs w:val="28"/>
        </w:rPr>
        <w:t>информатике, истории, искусству (мировая художественная культура), литературе, технологии</w:t>
      </w:r>
      <w:r w:rsidR="00730D74">
        <w:rPr>
          <w:rFonts w:ascii="Times New Roman" w:hAnsi="Times New Roman"/>
          <w:sz w:val="28"/>
          <w:szCs w:val="28"/>
        </w:rPr>
        <w:t>,</w:t>
      </w:r>
      <w:r w:rsidR="00A14FDD">
        <w:rPr>
          <w:rFonts w:ascii="Times New Roman" w:hAnsi="Times New Roman"/>
          <w:sz w:val="28"/>
          <w:szCs w:val="28"/>
        </w:rPr>
        <w:t xml:space="preserve"> физической культуре, биологии, географии, обществознанию, основам безопасности жизнедеятельности, физике, экономике, химии, праву, экологии</w:t>
      </w:r>
      <w:r w:rsidR="00B0396D">
        <w:rPr>
          <w:rFonts w:ascii="Times New Roman" w:hAnsi="Times New Roman"/>
          <w:sz w:val="28"/>
          <w:szCs w:val="28"/>
        </w:rPr>
        <w:t xml:space="preserve"> </w:t>
      </w:r>
      <w:r w:rsidR="00662351">
        <w:rPr>
          <w:rFonts w:ascii="Times New Roman" w:hAnsi="Times New Roman"/>
          <w:sz w:val="28"/>
          <w:szCs w:val="28"/>
        </w:rPr>
        <w:t>в период с 14 сентября по 26 октября 2021г.</w:t>
      </w:r>
      <w:proofErr w:type="gramEnd"/>
    </w:p>
    <w:p w:rsidR="003408AE" w:rsidRDefault="0061578D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30D74">
        <w:rPr>
          <w:rFonts w:ascii="Times New Roman" w:hAnsi="Times New Roman"/>
          <w:sz w:val="28"/>
          <w:szCs w:val="28"/>
        </w:rPr>
        <w:t>2.</w:t>
      </w:r>
      <w:r w:rsidR="00730D74" w:rsidRPr="00730D74">
        <w:rPr>
          <w:rFonts w:ascii="Times New Roman" w:hAnsi="Times New Roman"/>
          <w:sz w:val="28"/>
          <w:szCs w:val="28"/>
        </w:rPr>
        <w:t xml:space="preserve"> У</w:t>
      </w:r>
      <w:r w:rsidRPr="00730D74">
        <w:rPr>
          <w:rFonts w:ascii="Times New Roman" w:hAnsi="Times New Roman"/>
          <w:sz w:val="28"/>
          <w:szCs w:val="28"/>
        </w:rPr>
        <w:t>твердить</w:t>
      </w:r>
      <w:r w:rsidR="003408AE">
        <w:rPr>
          <w:rFonts w:ascii="Times New Roman" w:hAnsi="Times New Roman"/>
          <w:sz w:val="28"/>
          <w:szCs w:val="28"/>
        </w:rPr>
        <w:t>:</w:t>
      </w:r>
    </w:p>
    <w:p w:rsidR="0061578D" w:rsidRDefault="003408AE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1578D" w:rsidRPr="00730D74">
        <w:rPr>
          <w:rFonts w:ascii="Times New Roman" w:hAnsi="Times New Roman"/>
          <w:sz w:val="28"/>
          <w:szCs w:val="28"/>
        </w:rPr>
        <w:t>график проведения школьного этапа всероссийской олимпиа</w:t>
      </w:r>
      <w:r w:rsidR="00A040E3">
        <w:rPr>
          <w:rFonts w:ascii="Times New Roman" w:hAnsi="Times New Roman"/>
          <w:sz w:val="28"/>
          <w:szCs w:val="28"/>
        </w:rPr>
        <w:t>ды школьников по предметам в 202</w:t>
      </w:r>
      <w:r>
        <w:rPr>
          <w:rFonts w:ascii="Times New Roman" w:hAnsi="Times New Roman"/>
          <w:sz w:val="28"/>
          <w:szCs w:val="28"/>
        </w:rPr>
        <w:t>1</w:t>
      </w:r>
      <w:r w:rsidR="00730D7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A4546B" w:rsidRPr="00730D74">
        <w:rPr>
          <w:rFonts w:ascii="Times New Roman" w:hAnsi="Times New Roman"/>
          <w:sz w:val="28"/>
          <w:szCs w:val="28"/>
        </w:rPr>
        <w:t xml:space="preserve"> учебном году (</w:t>
      </w:r>
      <w:r w:rsidR="0061578D" w:rsidRPr="00730D74">
        <w:rPr>
          <w:rFonts w:ascii="Times New Roman" w:hAnsi="Times New Roman"/>
          <w:sz w:val="28"/>
          <w:szCs w:val="28"/>
        </w:rPr>
        <w:t>приложени</w:t>
      </w:r>
      <w:r w:rsidR="00A4546B" w:rsidRPr="00730D74">
        <w:rPr>
          <w:rFonts w:ascii="Times New Roman" w:hAnsi="Times New Roman"/>
          <w:sz w:val="28"/>
          <w:szCs w:val="28"/>
        </w:rPr>
        <w:t>е</w:t>
      </w:r>
      <w:r w:rsidR="0061578D" w:rsidRPr="00730D74">
        <w:rPr>
          <w:rFonts w:ascii="Times New Roman" w:hAnsi="Times New Roman"/>
          <w:sz w:val="28"/>
          <w:szCs w:val="28"/>
        </w:rPr>
        <w:t xml:space="preserve"> </w:t>
      </w:r>
      <w:r w:rsidR="00730D74">
        <w:rPr>
          <w:rFonts w:ascii="Times New Roman" w:hAnsi="Times New Roman"/>
          <w:sz w:val="28"/>
          <w:szCs w:val="28"/>
        </w:rPr>
        <w:t>№</w:t>
      </w:r>
      <w:r w:rsidR="00AD1DBE">
        <w:rPr>
          <w:rFonts w:ascii="Times New Roman" w:hAnsi="Times New Roman"/>
          <w:sz w:val="28"/>
          <w:szCs w:val="28"/>
        </w:rPr>
        <w:t>1</w:t>
      </w:r>
      <w:r w:rsidR="00A4546B" w:rsidRPr="00730D74">
        <w:rPr>
          <w:rFonts w:ascii="Times New Roman" w:hAnsi="Times New Roman"/>
          <w:sz w:val="28"/>
          <w:szCs w:val="28"/>
        </w:rPr>
        <w:t>)</w:t>
      </w:r>
      <w:r w:rsidR="00F33E62">
        <w:rPr>
          <w:rFonts w:ascii="Times New Roman" w:hAnsi="Times New Roman"/>
          <w:sz w:val="28"/>
          <w:szCs w:val="28"/>
        </w:rPr>
        <w:t>;</w:t>
      </w:r>
    </w:p>
    <w:p w:rsidR="00F33E62" w:rsidRDefault="00F33E62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оргкомитета всероссийской олимпиады школьников (приложение №2);</w:t>
      </w:r>
    </w:p>
    <w:p w:rsidR="00F33E62" w:rsidRDefault="00F33E62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состав жюри и  состав апелляционной комиссии школьного этапа всероссийской олимпиады школьников по каждому общеобразовательному предмету (приложение №3, №4).</w:t>
      </w:r>
    </w:p>
    <w:p w:rsidR="00F33E62" w:rsidRDefault="00F33E62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 две формы участия обучающихся в школьном этапе всероссийской олимпиады школьников:</w:t>
      </w:r>
    </w:p>
    <w:p w:rsidR="00F33E62" w:rsidRDefault="00F33E62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 очная форма проведения – 14 предметов:  русский язык, английский язык, немецкий язык, китайский язык, история, искусство (мировая художественная культура), литература, технология, физическая культура, география, обществознание, основы безопасности жизнедеятельности, экономике, право, экология;</w:t>
      </w:r>
      <w:proofErr w:type="gramEnd"/>
    </w:p>
    <w:p w:rsidR="00F33E62" w:rsidRPr="00730D74" w:rsidRDefault="00B0396D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C63B8B">
        <w:rPr>
          <w:rFonts w:ascii="Times New Roman" w:hAnsi="Times New Roman"/>
          <w:sz w:val="28"/>
          <w:szCs w:val="28"/>
        </w:rPr>
        <w:t xml:space="preserve">дистанционная форма проведения – 6 предметов на платформе «Сириус»: </w:t>
      </w:r>
      <w:r w:rsidR="00F33E62">
        <w:rPr>
          <w:rFonts w:ascii="Times New Roman" w:hAnsi="Times New Roman"/>
          <w:sz w:val="28"/>
          <w:szCs w:val="28"/>
        </w:rPr>
        <w:t>математик</w:t>
      </w:r>
      <w:r w:rsidR="00C63B8B">
        <w:rPr>
          <w:rFonts w:ascii="Times New Roman" w:hAnsi="Times New Roman"/>
          <w:sz w:val="28"/>
          <w:szCs w:val="28"/>
        </w:rPr>
        <w:t>а</w:t>
      </w:r>
      <w:r w:rsidR="00F33E62">
        <w:rPr>
          <w:rFonts w:ascii="Times New Roman" w:hAnsi="Times New Roman"/>
          <w:sz w:val="28"/>
          <w:szCs w:val="28"/>
        </w:rPr>
        <w:t>,</w:t>
      </w:r>
      <w:r w:rsidR="00F33E62" w:rsidRPr="00F33E62">
        <w:rPr>
          <w:rFonts w:ascii="Times New Roman" w:hAnsi="Times New Roman"/>
          <w:sz w:val="28"/>
          <w:szCs w:val="28"/>
        </w:rPr>
        <w:t xml:space="preserve"> </w:t>
      </w:r>
      <w:r w:rsidR="00F33E62">
        <w:rPr>
          <w:rFonts w:ascii="Times New Roman" w:hAnsi="Times New Roman"/>
          <w:sz w:val="28"/>
          <w:szCs w:val="28"/>
        </w:rPr>
        <w:t>астрономи</w:t>
      </w:r>
      <w:r w:rsidR="00C63B8B">
        <w:rPr>
          <w:rFonts w:ascii="Times New Roman" w:hAnsi="Times New Roman"/>
          <w:sz w:val="28"/>
          <w:szCs w:val="28"/>
        </w:rPr>
        <w:t>я</w:t>
      </w:r>
      <w:r w:rsidR="00F33E62">
        <w:rPr>
          <w:rFonts w:ascii="Times New Roman" w:hAnsi="Times New Roman"/>
          <w:sz w:val="28"/>
          <w:szCs w:val="28"/>
        </w:rPr>
        <w:t>,</w:t>
      </w:r>
      <w:r w:rsidR="00F33E62" w:rsidRPr="00F33E62">
        <w:rPr>
          <w:rFonts w:ascii="Times New Roman" w:hAnsi="Times New Roman"/>
          <w:sz w:val="28"/>
          <w:szCs w:val="28"/>
        </w:rPr>
        <w:t xml:space="preserve"> </w:t>
      </w:r>
      <w:r w:rsidR="00F33E62">
        <w:rPr>
          <w:rFonts w:ascii="Times New Roman" w:hAnsi="Times New Roman"/>
          <w:sz w:val="28"/>
          <w:szCs w:val="28"/>
        </w:rPr>
        <w:t>информатик</w:t>
      </w:r>
      <w:r w:rsidR="00C63B8B">
        <w:rPr>
          <w:rFonts w:ascii="Times New Roman" w:hAnsi="Times New Roman"/>
          <w:sz w:val="28"/>
          <w:szCs w:val="28"/>
        </w:rPr>
        <w:t>а</w:t>
      </w:r>
      <w:r w:rsidR="00F33E62">
        <w:rPr>
          <w:rFonts w:ascii="Times New Roman" w:hAnsi="Times New Roman"/>
          <w:sz w:val="28"/>
          <w:szCs w:val="28"/>
        </w:rPr>
        <w:t>,</w:t>
      </w:r>
      <w:r w:rsidR="00F33E62" w:rsidRPr="00F33E62">
        <w:rPr>
          <w:rFonts w:ascii="Times New Roman" w:hAnsi="Times New Roman"/>
          <w:sz w:val="28"/>
          <w:szCs w:val="28"/>
        </w:rPr>
        <w:t xml:space="preserve"> </w:t>
      </w:r>
      <w:r w:rsidR="00F33E62">
        <w:rPr>
          <w:rFonts w:ascii="Times New Roman" w:hAnsi="Times New Roman"/>
          <w:sz w:val="28"/>
          <w:szCs w:val="28"/>
        </w:rPr>
        <w:t>биологи</w:t>
      </w:r>
      <w:r w:rsidR="00C63B8B">
        <w:rPr>
          <w:rFonts w:ascii="Times New Roman" w:hAnsi="Times New Roman"/>
          <w:sz w:val="28"/>
          <w:szCs w:val="28"/>
        </w:rPr>
        <w:t>я</w:t>
      </w:r>
      <w:r w:rsidR="00F33E62">
        <w:rPr>
          <w:rFonts w:ascii="Times New Roman" w:hAnsi="Times New Roman"/>
          <w:sz w:val="28"/>
          <w:szCs w:val="28"/>
        </w:rPr>
        <w:t>,</w:t>
      </w:r>
      <w:r w:rsidR="00F33E62" w:rsidRPr="00F33E62">
        <w:rPr>
          <w:rFonts w:ascii="Times New Roman" w:hAnsi="Times New Roman"/>
          <w:sz w:val="28"/>
          <w:szCs w:val="28"/>
        </w:rPr>
        <w:t xml:space="preserve"> </w:t>
      </w:r>
      <w:r w:rsidR="00F33E62">
        <w:rPr>
          <w:rFonts w:ascii="Times New Roman" w:hAnsi="Times New Roman"/>
          <w:sz w:val="28"/>
          <w:szCs w:val="28"/>
        </w:rPr>
        <w:t>физ</w:t>
      </w:r>
      <w:r w:rsidR="00C63B8B">
        <w:rPr>
          <w:rFonts w:ascii="Times New Roman" w:hAnsi="Times New Roman"/>
          <w:sz w:val="28"/>
          <w:szCs w:val="28"/>
        </w:rPr>
        <w:t>ика</w:t>
      </w:r>
      <w:r w:rsidR="00F33E62">
        <w:rPr>
          <w:rFonts w:ascii="Times New Roman" w:hAnsi="Times New Roman"/>
          <w:sz w:val="28"/>
          <w:szCs w:val="28"/>
        </w:rPr>
        <w:t>,</w:t>
      </w:r>
      <w:r w:rsidR="00F33E62" w:rsidRPr="00F33E62">
        <w:rPr>
          <w:rFonts w:ascii="Times New Roman" w:hAnsi="Times New Roman"/>
          <w:sz w:val="28"/>
          <w:szCs w:val="28"/>
        </w:rPr>
        <w:t xml:space="preserve"> </w:t>
      </w:r>
      <w:r w:rsidR="00F33E62">
        <w:rPr>
          <w:rFonts w:ascii="Times New Roman" w:hAnsi="Times New Roman"/>
          <w:sz w:val="28"/>
          <w:szCs w:val="28"/>
        </w:rPr>
        <w:t>хими</w:t>
      </w:r>
      <w:r w:rsidR="00C63B8B">
        <w:rPr>
          <w:rFonts w:ascii="Times New Roman" w:hAnsi="Times New Roman"/>
          <w:sz w:val="28"/>
          <w:szCs w:val="28"/>
        </w:rPr>
        <w:t>я;</w:t>
      </w:r>
      <w:proofErr w:type="gramEnd"/>
    </w:p>
    <w:p w:rsidR="008D2ED9" w:rsidRDefault="00C63B8B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578D" w:rsidRPr="00730D74">
        <w:rPr>
          <w:rFonts w:ascii="Times New Roman" w:hAnsi="Times New Roman"/>
          <w:sz w:val="28"/>
          <w:szCs w:val="28"/>
        </w:rPr>
        <w:t xml:space="preserve">.      </w:t>
      </w:r>
      <w:r w:rsidR="007F3F38" w:rsidRPr="00730D74">
        <w:rPr>
          <w:rFonts w:ascii="Times New Roman" w:hAnsi="Times New Roman"/>
          <w:sz w:val="28"/>
          <w:szCs w:val="28"/>
        </w:rPr>
        <w:t xml:space="preserve">Директору </w:t>
      </w:r>
      <w:r w:rsidR="0061578D" w:rsidRPr="00730D74">
        <w:rPr>
          <w:rFonts w:ascii="Times New Roman" w:hAnsi="Times New Roman"/>
          <w:sz w:val="28"/>
          <w:szCs w:val="28"/>
        </w:rPr>
        <w:t>МБУ «</w:t>
      </w:r>
      <w:r w:rsidR="00F33E62">
        <w:rPr>
          <w:rFonts w:ascii="Times New Roman" w:hAnsi="Times New Roman"/>
          <w:sz w:val="28"/>
          <w:szCs w:val="28"/>
        </w:rPr>
        <w:t>Центр развития образования</w:t>
      </w:r>
      <w:r w:rsidR="0061578D" w:rsidRPr="00730D74">
        <w:rPr>
          <w:rFonts w:ascii="Times New Roman" w:hAnsi="Times New Roman"/>
          <w:sz w:val="28"/>
          <w:szCs w:val="28"/>
        </w:rPr>
        <w:t>»  (Езубова Ю.В.)</w:t>
      </w:r>
      <w:r w:rsidR="008D2ED9">
        <w:rPr>
          <w:rFonts w:ascii="Times New Roman" w:hAnsi="Times New Roman"/>
          <w:sz w:val="28"/>
          <w:szCs w:val="28"/>
        </w:rPr>
        <w:t>:</w:t>
      </w:r>
    </w:p>
    <w:p w:rsidR="0061578D" w:rsidRPr="00730D74" w:rsidRDefault="008D2ED9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</w:t>
      </w:r>
      <w:r w:rsidR="0061578D" w:rsidRPr="00730D74">
        <w:rPr>
          <w:rFonts w:ascii="Times New Roman" w:hAnsi="Times New Roman"/>
          <w:sz w:val="28"/>
          <w:szCs w:val="28"/>
        </w:rPr>
        <w:t>:</w:t>
      </w:r>
    </w:p>
    <w:p w:rsidR="0061578D" w:rsidRDefault="00B0396D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578D" w:rsidRPr="00730D74">
        <w:rPr>
          <w:rFonts w:ascii="Times New Roman" w:hAnsi="Times New Roman"/>
          <w:sz w:val="28"/>
          <w:szCs w:val="28"/>
        </w:rPr>
        <w:t xml:space="preserve">.1. </w:t>
      </w:r>
      <w:r w:rsidR="008D2ED9">
        <w:rPr>
          <w:rFonts w:ascii="Times New Roman" w:hAnsi="Times New Roman"/>
          <w:sz w:val="28"/>
          <w:szCs w:val="28"/>
        </w:rPr>
        <w:t>руководство, контроль и методическое сопровождение школьного этапа всероссийской олимпиады школьников;</w:t>
      </w:r>
    </w:p>
    <w:p w:rsidR="008D2ED9" w:rsidRPr="00730D74" w:rsidRDefault="008D2ED9" w:rsidP="008D2E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своевременную выдачу общеобразовательным организациям материалов, заданий, разработанных муниципальными предметно-методическими комиссиями; </w:t>
      </w:r>
    </w:p>
    <w:p w:rsidR="008D2ED9" w:rsidRPr="00730D74" w:rsidRDefault="008D2ED9" w:rsidP="008D2E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0D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30D74">
        <w:rPr>
          <w:rFonts w:ascii="Times New Roman" w:hAnsi="Times New Roman"/>
          <w:sz w:val="28"/>
          <w:szCs w:val="28"/>
        </w:rPr>
        <w:t>.</w:t>
      </w:r>
      <w:r w:rsidRPr="00730D74">
        <w:rPr>
          <w:rFonts w:ascii="Times New Roman" w:hAnsi="Times New Roman"/>
          <w:b/>
          <w:sz w:val="28"/>
          <w:szCs w:val="28"/>
        </w:rPr>
        <w:t xml:space="preserve"> </w:t>
      </w:r>
      <w:r w:rsidRPr="00730D74">
        <w:rPr>
          <w:rFonts w:ascii="Times New Roman" w:hAnsi="Times New Roman"/>
          <w:sz w:val="28"/>
          <w:szCs w:val="28"/>
        </w:rPr>
        <w:t xml:space="preserve">  своевременное заполнение муниципальной  базы данных победителей и призеров школьного этапа.</w:t>
      </w:r>
    </w:p>
    <w:p w:rsidR="008D2ED9" w:rsidRDefault="008D2ED9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осуществлять:</w:t>
      </w:r>
    </w:p>
    <w:p w:rsidR="00F01DF4" w:rsidRDefault="008D2ED9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F01DF4">
        <w:rPr>
          <w:rFonts w:ascii="Times New Roman" w:hAnsi="Times New Roman"/>
          <w:sz w:val="28"/>
          <w:szCs w:val="28"/>
        </w:rPr>
        <w:t>оперативное взаимодействие с образовательными организациями, расположенными на территории муниципального образования Усть-Лабинский район;</w:t>
      </w:r>
    </w:p>
    <w:p w:rsidR="008D2ED9" w:rsidRDefault="00F01DF4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8D2ED9">
        <w:rPr>
          <w:rFonts w:ascii="Times New Roman" w:hAnsi="Times New Roman"/>
          <w:sz w:val="28"/>
          <w:szCs w:val="28"/>
        </w:rPr>
        <w:t>организационно-техническое и информационное  обеспечение подготовки, проведения  и подведения итогов школьного этапа всероссийской олимпиады школьников;</w:t>
      </w:r>
    </w:p>
    <w:p w:rsidR="008D2ED9" w:rsidRDefault="008D2ED9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1D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технологическое </w:t>
      </w:r>
      <w:r w:rsidR="00F01DF4">
        <w:rPr>
          <w:rFonts w:ascii="Times New Roman" w:hAnsi="Times New Roman"/>
          <w:sz w:val="28"/>
          <w:szCs w:val="28"/>
        </w:rPr>
        <w:t>сопровождение проведения и подведения итогов  школьного этапа всероссийской олимпиады школьников;</w:t>
      </w:r>
    </w:p>
    <w:p w:rsidR="00F01DF4" w:rsidRDefault="008D2ED9" w:rsidP="00730D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10C1" w:rsidRPr="00730D74">
        <w:rPr>
          <w:rFonts w:ascii="Times New Roman" w:hAnsi="Times New Roman"/>
          <w:sz w:val="28"/>
          <w:szCs w:val="28"/>
        </w:rPr>
        <w:t xml:space="preserve">.    </w:t>
      </w:r>
      <w:r w:rsidR="00406C46">
        <w:rPr>
          <w:rFonts w:ascii="Times New Roman" w:hAnsi="Times New Roman"/>
          <w:sz w:val="28"/>
          <w:szCs w:val="28"/>
        </w:rPr>
        <w:t>Муниципальной предметно-методической комиссии</w:t>
      </w:r>
      <w:r w:rsidR="00F01DF4">
        <w:rPr>
          <w:rFonts w:ascii="Times New Roman" w:hAnsi="Times New Roman"/>
          <w:sz w:val="28"/>
          <w:szCs w:val="28"/>
        </w:rPr>
        <w:t>:</w:t>
      </w:r>
    </w:p>
    <w:p w:rsidR="00406C46" w:rsidRDefault="00F01DF4" w:rsidP="00406C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06C46">
        <w:rPr>
          <w:rFonts w:ascii="Times New Roman" w:hAnsi="Times New Roman"/>
          <w:sz w:val="28"/>
          <w:szCs w:val="28"/>
        </w:rPr>
        <w:t xml:space="preserve">разработать требования к проведению школьного этапа всероссийской олимпиады школьников по предметам, кроме астрономии, биологии, информатике, математике, физике, химии, которые будут проходить на платформе «Сириус»  – срок исполнения до 28 августа 2021г.;  </w:t>
      </w:r>
    </w:p>
    <w:p w:rsidR="00406C46" w:rsidRDefault="00406C46" w:rsidP="00406C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разработать  олимпиадные задания для проведения школьного этапа всероссийской олимпиады школьников по предметам, кроме астрономии, биологии, информатике, математике, физике, химии, которые будут проходить на платформе «Сириус»  – срок исполнения до  02 сентября 2021г.;</w:t>
      </w:r>
    </w:p>
    <w:p w:rsidR="00A10D31" w:rsidRDefault="00A10D31" w:rsidP="00A10D3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5.3. методическое обеспечение школьного этапа всероссийской олимпиады школьников по предметам, кроме астрономии, биологии, информатике, математике, физике, химии, которые будут проходить на платформе «Сириус»  – срок исполнения – постоянно;</w:t>
      </w:r>
      <w:proofErr w:type="gramEnd"/>
    </w:p>
    <w:p w:rsidR="0061578D" w:rsidRPr="00D22D17" w:rsidRDefault="00406C46" w:rsidP="00730D74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 w:rsidR="00EF10C1" w:rsidRPr="00730D74">
        <w:rPr>
          <w:rFonts w:ascii="Times New Roman" w:hAnsi="Times New Roman"/>
          <w:sz w:val="28"/>
          <w:szCs w:val="28"/>
        </w:rPr>
        <w:t>Руководителям образовательных организаций</w:t>
      </w:r>
      <w:r w:rsidR="0061578D">
        <w:t>:</w:t>
      </w:r>
    </w:p>
    <w:p w:rsidR="0061578D" w:rsidRDefault="00406C46" w:rsidP="00730D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578D">
        <w:rPr>
          <w:rFonts w:ascii="Times New Roman" w:hAnsi="Times New Roman"/>
          <w:sz w:val="28"/>
          <w:szCs w:val="28"/>
        </w:rPr>
        <w:t>.1.</w:t>
      </w:r>
      <w:r w:rsidR="0061578D" w:rsidRPr="00D22D17">
        <w:rPr>
          <w:rFonts w:ascii="Times New Roman" w:hAnsi="Times New Roman"/>
          <w:sz w:val="28"/>
          <w:szCs w:val="28"/>
        </w:rPr>
        <w:t xml:space="preserve">  </w:t>
      </w:r>
      <w:r w:rsidR="00FA4F65">
        <w:rPr>
          <w:rFonts w:ascii="Times New Roman" w:hAnsi="Times New Roman"/>
          <w:sz w:val="28"/>
          <w:szCs w:val="28"/>
        </w:rPr>
        <w:t>пр</w:t>
      </w:r>
      <w:r w:rsidR="0061578D" w:rsidRPr="00D22D17">
        <w:rPr>
          <w:rFonts w:ascii="Times New Roman" w:hAnsi="Times New Roman"/>
          <w:sz w:val="28"/>
          <w:szCs w:val="28"/>
        </w:rPr>
        <w:t xml:space="preserve">овести </w:t>
      </w:r>
      <w:r w:rsidR="0061578D">
        <w:rPr>
          <w:rFonts w:ascii="Times New Roman" w:hAnsi="Times New Roman"/>
          <w:sz w:val="28"/>
          <w:szCs w:val="28"/>
        </w:rPr>
        <w:t>школьный</w:t>
      </w:r>
      <w:r w:rsidR="0061578D" w:rsidRPr="00D22D1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</w:t>
      </w:r>
      <w:r w:rsidR="007F3F38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строго в установленные </w:t>
      </w:r>
      <w:r w:rsidR="0061578D">
        <w:rPr>
          <w:rFonts w:ascii="Times New Roman" w:hAnsi="Times New Roman"/>
          <w:sz w:val="28"/>
          <w:szCs w:val="28"/>
        </w:rPr>
        <w:t>управлением образованием</w:t>
      </w:r>
      <w:r w:rsidR="004B21FA">
        <w:rPr>
          <w:rFonts w:ascii="Times New Roman" w:hAnsi="Times New Roman"/>
          <w:sz w:val="28"/>
          <w:szCs w:val="28"/>
        </w:rPr>
        <w:t xml:space="preserve"> </w:t>
      </w:r>
      <w:r w:rsidR="00236048">
        <w:rPr>
          <w:rFonts w:ascii="Times New Roman" w:hAnsi="Times New Roman"/>
          <w:sz w:val="28"/>
          <w:szCs w:val="28"/>
        </w:rPr>
        <w:t xml:space="preserve">сроки </w:t>
      </w:r>
      <w:r w:rsidR="004B21FA">
        <w:rPr>
          <w:rFonts w:ascii="Times New Roman" w:hAnsi="Times New Roman"/>
          <w:sz w:val="28"/>
          <w:szCs w:val="28"/>
        </w:rPr>
        <w:t xml:space="preserve"> </w:t>
      </w:r>
      <w:r w:rsidR="007F3F38">
        <w:rPr>
          <w:rFonts w:ascii="Times New Roman" w:hAnsi="Times New Roman"/>
          <w:sz w:val="28"/>
          <w:szCs w:val="28"/>
        </w:rPr>
        <w:t xml:space="preserve">до </w:t>
      </w:r>
      <w:r w:rsidR="003408AE">
        <w:rPr>
          <w:rFonts w:ascii="Times New Roman" w:hAnsi="Times New Roman"/>
          <w:sz w:val="28"/>
          <w:szCs w:val="28"/>
        </w:rPr>
        <w:t>26</w:t>
      </w:r>
      <w:r w:rsidR="00A040E3">
        <w:rPr>
          <w:rFonts w:ascii="Times New Roman" w:hAnsi="Times New Roman"/>
          <w:sz w:val="28"/>
          <w:szCs w:val="28"/>
        </w:rPr>
        <w:t xml:space="preserve"> октября 202</w:t>
      </w:r>
      <w:r w:rsidR="00530C61">
        <w:rPr>
          <w:rFonts w:ascii="Times New Roman" w:hAnsi="Times New Roman"/>
          <w:sz w:val="28"/>
          <w:szCs w:val="28"/>
        </w:rPr>
        <w:t>1</w:t>
      </w:r>
      <w:r w:rsidR="00A14FDD">
        <w:rPr>
          <w:rFonts w:ascii="Times New Roman" w:hAnsi="Times New Roman"/>
          <w:sz w:val="28"/>
          <w:szCs w:val="28"/>
        </w:rPr>
        <w:t xml:space="preserve"> </w:t>
      </w:r>
      <w:r w:rsidR="004B21FA" w:rsidRPr="00D22D17">
        <w:rPr>
          <w:rFonts w:ascii="Times New Roman" w:hAnsi="Times New Roman"/>
          <w:sz w:val="28"/>
          <w:szCs w:val="28"/>
        </w:rPr>
        <w:t>года,</w:t>
      </w:r>
      <w:r w:rsidR="004B21FA">
        <w:rPr>
          <w:rFonts w:ascii="Times New Roman" w:hAnsi="Times New Roman"/>
          <w:sz w:val="28"/>
          <w:szCs w:val="28"/>
        </w:rPr>
        <w:t xml:space="preserve"> согласно графику </w:t>
      </w:r>
      <w:r w:rsidR="004B21FA" w:rsidRPr="00463073">
        <w:rPr>
          <w:rFonts w:ascii="Times New Roman" w:hAnsi="Times New Roman"/>
          <w:sz w:val="28"/>
          <w:szCs w:val="28"/>
        </w:rPr>
        <w:t xml:space="preserve">(приложение </w:t>
      </w:r>
      <w:r w:rsidR="00730D74">
        <w:rPr>
          <w:rFonts w:ascii="Times New Roman" w:hAnsi="Times New Roman"/>
          <w:sz w:val="28"/>
          <w:szCs w:val="28"/>
        </w:rPr>
        <w:t>№</w:t>
      </w:r>
      <w:r w:rsidR="00AD1DBE">
        <w:rPr>
          <w:rFonts w:ascii="Times New Roman" w:hAnsi="Times New Roman"/>
          <w:sz w:val="28"/>
          <w:szCs w:val="28"/>
        </w:rPr>
        <w:t>1</w:t>
      </w:r>
      <w:r w:rsidR="00530C61">
        <w:rPr>
          <w:rFonts w:ascii="Times New Roman" w:hAnsi="Times New Roman"/>
          <w:sz w:val="28"/>
          <w:szCs w:val="28"/>
        </w:rPr>
        <w:t>);</w:t>
      </w:r>
    </w:p>
    <w:p w:rsidR="00530C61" w:rsidRDefault="00530C61" w:rsidP="00730D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C61">
        <w:rPr>
          <w:rFonts w:ascii="Times New Roman" w:hAnsi="Times New Roman"/>
          <w:sz w:val="28"/>
          <w:szCs w:val="28"/>
        </w:rPr>
        <w:t>6.2. назначить ответственное лицо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</w:t>
      </w:r>
      <w:r>
        <w:rPr>
          <w:rFonts w:ascii="Times New Roman" w:hAnsi="Times New Roman"/>
          <w:sz w:val="28"/>
          <w:szCs w:val="28"/>
        </w:rPr>
        <w:t xml:space="preserve"> – срок исполнения до 28 августа 2021г.;</w:t>
      </w:r>
    </w:p>
    <w:p w:rsidR="00530C61" w:rsidRPr="00530C61" w:rsidRDefault="00530C61" w:rsidP="00730D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C61">
        <w:rPr>
          <w:rFonts w:ascii="Times New Roman" w:hAnsi="Times New Roman"/>
          <w:sz w:val="28"/>
          <w:szCs w:val="28"/>
        </w:rPr>
        <w:t>6.3. обновить информацию о проведении школьного этапа всероссийской олимпиады школьников  на официальном сайте ОО – срок исполнения до 28 августа 2021г.;</w:t>
      </w:r>
    </w:p>
    <w:p w:rsidR="00530C61" w:rsidRPr="00530C61" w:rsidRDefault="00530C61" w:rsidP="00730D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C61">
        <w:rPr>
          <w:rFonts w:ascii="Times New Roman" w:hAnsi="Times New Roman"/>
          <w:sz w:val="28"/>
          <w:szCs w:val="28"/>
        </w:rPr>
        <w:t>6.4. проводить совещания, рабочих групп в ОО с учителями – срок исполнения – составить график проведения – постоянно;</w:t>
      </w:r>
    </w:p>
    <w:p w:rsidR="00530C61" w:rsidRDefault="00530C61" w:rsidP="00730D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DEE">
        <w:rPr>
          <w:rFonts w:ascii="Times New Roman" w:hAnsi="Times New Roman"/>
          <w:sz w:val="28"/>
          <w:szCs w:val="28"/>
        </w:rPr>
        <w:lastRenderedPageBreak/>
        <w:t xml:space="preserve">6.5. </w:t>
      </w:r>
      <w:r w:rsidR="00FA4F65">
        <w:rPr>
          <w:rFonts w:ascii="Times New Roman" w:hAnsi="Times New Roman"/>
          <w:sz w:val="28"/>
          <w:szCs w:val="28"/>
        </w:rPr>
        <w:t>и</w:t>
      </w:r>
      <w:r w:rsidR="00AC4DEE" w:rsidRPr="00AC4DEE">
        <w:rPr>
          <w:rFonts w:ascii="Times New Roman" w:hAnsi="Times New Roman"/>
          <w:sz w:val="28"/>
          <w:szCs w:val="28"/>
        </w:rPr>
        <w:t>нформирова</w:t>
      </w:r>
      <w:r w:rsidR="00FA4F65">
        <w:rPr>
          <w:rFonts w:ascii="Times New Roman" w:hAnsi="Times New Roman"/>
          <w:sz w:val="28"/>
          <w:szCs w:val="28"/>
        </w:rPr>
        <w:t>ть</w:t>
      </w:r>
      <w:r w:rsidR="00AC4DEE" w:rsidRPr="00AC4DEE">
        <w:rPr>
          <w:rFonts w:ascii="Times New Roman" w:hAnsi="Times New Roman"/>
          <w:sz w:val="28"/>
          <w:szCs w:val="28"/>
        </w:rPr>
        <w:t xml:space="preserve"> обучающихся, родителей о сроках и местах проведения ШЭ, о Порядке проведения </w:t>
      </w:r>
      <w:proofErr w:type="spellStart"/>
      <w:r w:rsidR="00AC4DEE" w:rsidRPr="00AC4DEE">
        <w:rPr>
          <w:rFonts w:ascii="Times New Roman" w:hAnsi="Times New Roman"/>
          <w:sz w:val="28"/>
          <w:szCs w:val="28"/>
        </w:rPr>
        <w:t>ВсОШ</w:t>
      </w:r>
      <w:proofErr w:type="spellEnd"/>
      <w:r w:rsidR="00AC4DEE" w:rsidRPr="00AC4DEE">
        <w:rPr>
          <w:rFonts w:ascii="Times New Roman" w:hAnsi="Times New Roman"/>
          <w:sz w:val="28"/>
          <w:szCs w:val="28"/>
        </w:rPr>
        <w:t xml:space="preserve"> и утверждении нормативных актов, в том числе через официальные сайты, социальные сети, электронные дневники и др.</w:t>
      </w:r>
      <w:r w:rsidR="00AC4DEE">
        <w:rPr>
          <w:rFonts w:ascii="Times New Roman" w:hAnsi="Times New Roman"/>
          <w:sz w:val="28"/>
          <w:szCs w:val="28"/>
        </w:rPr>
        <w:t xml:space="preserve"> – срок исполнения до 02 сентября, далее по необходимости;</w:t>
      </w:r>
    </w:p>
    <w:p w:rsidR="00AC4DEE" w:rsidRPr="00AC4DEE" w:rsidRDefault="00AC4DEE" w:rsidP="00730D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ознаком</w:t>
      </w:r>
      <w:r w:rsidR="00FA4F65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родителей, обучающихся</w:t>
      </w:r>
      <w:r w:rsidRPr="00AC4DEE">
        <w:rPr>
          <w:rFonts w:ascii="Times New Roman" w:hAnsi="Times New Roman"/>
          <w:sz w:val="28"/>
          <w:szCs w:val="28"/>
        </w:rPr>
        <w:t xml:space="preserve"> 4-11 классов с Порядком проведения </w:t>
      </w:r>
      <w:proofErr w:type="spellStart"/>
      <w:r w:rsidRPr="00AC4DEE">
        <w:rPr>
          <w:rFonts w:ascii="Times New Roman" w:hAnsi="Times New Roman"/>
          <w:sz w:val="28"/>
          <w:szCs w:val="28"/>
        </w:rPr>
        <w:t>ВсОШ</w:t>
      </w:r>
      <w:proofErr w:type="spellEnd"/>
      <w:r w:rsidRPr="00AC4DEE">
        <w:rPr>
          <w:rFonts w:ascii="Times New Roman" w:hAnsi="Times New Roman"/>
          <w:sz w:val="28"/>
          <w:szCs w:val="28"/>
        </w:rPr>
        <w:t>, особенностями проведения ШЭ</w:t>
      </w:r>
      <w:r>
        <w:rPr>
          <w:rFonts w:ascii="Times New Roman" w:hAnsi="Times New Roman"/>
          <w:sz w:val="28"/>
          <w:szCs w:val="28"/>
        </w:rPr>
        <w:t xml:space="preserve"> – срок исполнения до 05 сентября 2021г.</w:t>
      </w:r>
      <w:r w:rsidRPr="00AC4DEE">
        <w:rPr>
          <w:rFonts w:ascii="Times New Roman" w:hAnsi="Times New Roman"/>
          <w:sz w:val="28"/>
          <w:szCs w:val="28"/>
        </w:rPr>
        <w:t>;</w:t>
      </w:r>
    </w:p>
    <w:p w:rsidR="00AC4DEE" w:rsidRPr="00AC4DEE" w:rsidRDefault="00AC4DEE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FA4F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</w:t>
      </w:r>
      <w:r w:rsidRPr="00AC4DEE">
        <w:rPr>
          <w:rFonts w:ascii="Times New Roman" w:hAnsi="Times New Roman"/>
          <w:sz w:val="28"/>
          <w:szCs w:val="28"/>
        </w:rPr>
        <w:t>ормирова</w:t>
      </w:r>
      <w:r w:rsidR="00FA4F65">
        <w:rPr>
          <w:rFonts w:ascii="Times New Roman" w:hAnsi="Times New Roman"/>
          <w:sz w:val="28"/>
          <w:szCs w:val="28"/>
        </w:rPr>
        <w:t>ть</w:t>
      </w:r>
      <w:r w:rsidRPr="00AC4DEE">
        <w:rPr>
          <w:rFonts w:ascii="Times New Roman" w:hAnsi="Times New Roman"/>
          <w:sz w:val="28"/>
          <w:szCs w:val="28"/>
        </w:rPr>
        <w:t xml:space="preserve"> списк</w:t>
      </w:r>
      <w:r w:rsidR="00FA4F65">
        <w:rPr>
          <w:rFonts w:ascii="Times New Roman" w:hAnsi="Times New Roman"/>
          <w:sz w:val="28"/>
          <w:szCs w:val="28"/>
        </w:rPr>
        <w:t>и</w:t>
      </w:r>
      <w:r w:rsidRPr="00AC4DEE">
        <w:rPr>
          <w:rFonts w:ascii="Times New Roman" w:hAnsi="Times New Roman"/>
          <w:sz w:val="28"/>
          <w:szCs w:val="28"/>
        </w:rPr>
        <w:t xml:space="preserve"> участников по предметам и классам</w:t>
      </w:r>
      <w:r>
        <w:rPr>
          <w:rFonts w:ascii="Times New Roman" w:hAnsi="Times New Roman"/>
          <w:sz w:val="28"/>
          <w:szCs w:val="28"/>
        </w:rPr>
        <w:t xml:space="preserve"> – срок исполнения до 05 сентября 2021г.</w:t>
      </w:r>
      <w:r w:rsidRPr="00AC4DEE">
        <w:rPr>
          <w:rFonts w:ascii="Times New Roman" w:hAnsi="Times New Roman"/>
          <w:sz w:val="28"/>
          <w:szCs w:val="28"/>
        </w:rPr>
        <w:t>;</w:t>
      </w:r>
    </w:p>
    <w:p w:rsidR="00AC4DEE" w:rsidRPr="00017CE7" w:rsidRDefault="00AC4DEE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17CE7">
        <w:rPr>
          <w:rFonts w:ascii="Times New Roman" w:hAnsi="Times New Roman"/>
          <w:sz w:val="28"/>
          <w:szCs w:val="28"/>
        </w:rPr>
        <w:t>.8. информирова</w:t>
      </w:r>
      <w:r w:rsidR="00FA4F65">
        <w:rPr>
          <w:rFonts w:ascii="Times New Roman" w:hAnsi="Times New Roman"/>
          <w:sz w:val="28"/>
          <w:szCs w:val="28"/>
        </w:rPr>
        <w:t>ть</w:t>
      </w:r>
      <w:r w:rsidRPr="00017CE7">
        <w:rPr>
          <w:rFonts w:ascii="Times New Roman" w:hAnsi="Times New Roman"/>
          <w:sz w:val="28"/>
          <w:szCs w:val="28"/>
        </w:rPr>
        <w:t xml:space="preserve"> участников о:</w:t>
      </w:r>
    </w:p>
    <w:p w:rsidR="00AC4DEE" w:rsidRPr="00017CE7" w:rsidRDefault="00AC4DEE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>- продолжительности выполнения заданий,</w:t>
      </w:r>
    </w:p>
    <w:p w:rsidR="00AC4DEE" w:rsidRPr="00017CE7" w:rsidRDefault="00AC4DEE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7CE7">
        <w:rPr>
          <w:rFonts w:ascii="Times New Roman" w:hAnsi="Times New Roman"/>
          <w:sz w:val="28"/>
          <w:szCs w:val="28"/>
        </w:rPr>
        <w:t>оформлении</w:t>
      </w:r>
      <w:proofErr w:type="gramEnd"/>
      <w:r w:rsidRPr="00017CE7">
        <w:rPr>
          <w:rFonts w:ascii="Times New Roman" w:hAnsi="Times New Roman"/>
          <w:sz w:val="28"/>
          <w:szCs w:val="28"/>
        </w:rPr>
        <w:t xml:space="preserve"> выполненных олимпиадных работ,</w:t>
      </w:r>
    </w:p>
    <w:p w:rsidR="00A10D31" w:rsidRPr="00017CE7" w:rsidRDefault="00AC4DEE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7CE7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A10D31" w:rsidRPr="00017CE7">
        <w:rPr>
          <w:rFonts w:ascii="Times New Roman" w:hAnsi="Times New Roman"/>
          <w:sz w:val="28"/>
          <w:szCs w:val="28"/>
        </w:rPr>
        <w:t xml:space="preserve"> анализа олимпиадных работ,</w:t>
      </w:r>
    </w:p>
    <w:p w:rsidR="00AC4DEE" w:rsidRPr="00017CE7" w:rsidRDefault="00A10D31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7CE7">
        <w:rPr>
          <w:rFonts w:ascii="Times New Roman" w:hAnsi="Times New Roman"/>
          <w:sz w:val="28"/>
          <w:szCs w:val="28"/>
        </w:rPr>
        <w:t>показе</w:t>
      </w:r>
      <w:proofErr w:type="gramEnd"/>
      <w:r w:rsidRPr="00017CE7">
        <w:rPr>
          <w:rFonts w:ascii="Times New Roman" w:hAnsi="Times New Roman"/>
          <w:sz w:val="28"/>
          <w:szCs w:val="28"/>
        </w:rPr>
        <w:t xml:space="preserve"> выполненных работ,</w:t>
      </w:r>
    </w:p>
    <w:p w:rsidR="00A10D31" w:rsidRPr="00017CE7" w:rsidRDefault="00A10D31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7CE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17CE7">
        <w:rPr>
          <w:rFonts w:ascii="Times New Roman" w:hAnsi="Times New Roman"/>
          <w:sz w:val="28"/>
          <w:szCs w:val="28"/>
        </w:rPr>
        <w:t xml:space="preserve"> подаче и рассмотрении апелляций, </w:t>
      </w:r>
    </w:p>
    <w:p w:rsidR="00A10D31" w:rsidRPr="00017CE7" w:rsidRDefault="00A10D31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7CE7">
        <w:rPr>
          <w:rFonts w:ascii="Times New Roman" w:hAnsi="Times New Roman"/>
          <w:sz w:val="28"/>
          <w:szCs w:val="28"/>
        </w:rPr>
        <w:t>основаниях</w:t>
      </w:r>
      <w:proofErr w:type="gramEnd"/>
      <w:r w:rsidRPr="00017CE7">
        <w:rPr>
          <w:rFonts w:ascii="Times New Roman" w:hAnsi="Times New Roman"/>
          <w:sz w:val="28"/>
          <w:szCs w:val="28"/>
        </w:rPr>
        <w:t xml:space="preserve"> для удаления с олимпиады,</w:t>
      </w:r>
    </w:p>
    <w:p w:rsidR="00A10D31" w:rsidRPr="00017CE7" w:rsidRDefault="00A10D31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>- времени и месте ознакомления с результатами олимпиад – срок исполнения – в соответствии с графиком проведения школьного этапа всероссийской олимпиады школьников – (информация на официальных сайтах ОО, электронных дневниках);</w:t>
      </w:r>
    </w:p>
    <w:p w:rsidR="00A10D31" w:rsidRPr="00017CE7" w:rsidRDefault="00A10D31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 </w:t>
      </w:r>
      <w:r w:rsidR="00FA4F65">
        <w:rPr>
          <w:rFonts w:ascii="Times New Roman" w:hAnsi="Times New Roman"/>
          <w:sz w:val="28"/>
          <w:szCs w:val="28"/>
        </w:rPr>
        <w:t>6.9. обеспечить</w:t>
      </w:r>
      <w:r w:rsidRPr="00017CE7">
        <w:rPr>
          <w:rFonts w:ascii="Times New Roman" w:hAnsi="Times New Roman"/>
          <w:sz w:val="28"/>
          <w:szCs w:val="28"/>
        </w:rPr>
        <w:t xml:space="preserve"> доступ в ФИС ОКО – срок исполнения до 25 августа</w:t>
      </w:r>
      <w:r w:rsidR="00017CE7">
        <w:rPr>
          <w:rFonts w:ascii="Times New Roman" w:hAnsi="Times New Roman"/>
          <w:sz w:val="28"/>
          <w:szCs w:val="28"/>
        </w:rPr>
        <w:t xml:space="preserve"> 2021г.</w:t>
      </w:r>
      <w:r w:rsidRPr="00017CE7">
        <w:rPr>
          <w:rFonts w:ascii="Times New Roman" w:hAnsi="Times New Roman"/>
          <w:sz w:val="28"/>
          <w:szCs w:val="28"/>
        </w:rPr>
        <w:t xml:space="preserve">; </w:t>
      </w:r>
    </w:p>
    <w:p w:rsidR="00A10D31" w:rsidRPr="00017CE7" w:rsidRDefault="00A10D31" w:rsidP="00AC4D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6.10. </w:t>
      </w:r>
      <w:r w:rsidR="00FA4F65" w:rsidRPr="00017CE7">
        <w:rPr>
          <w:rFonts w:ascii="Times New Roman" w:hAnsi="Times New Roman"/>
          <w:sz w:val="28"/>
          <w:szCs w:val="28"/>
        </w:rPr>
        <w:t>актуализи</w:t>
      </w:r>
      <w:r w:rsidR="00FA4F65">
        <w:rPr>
          <w:rFonts w:ascii="Times New Roman" w:hAnsi="Times New Roman"/>
          <w:sz w:val="28"/>
          <w:szCs w:val="28"/>
        </w:rPr>
        <w:t>ровать</w:t>
      </w:r>
      <w:r w:rsidRPr="00017CE7">
        <w:rPr>
          <w:rFonts w:ascii="Times New Roman" w:hAnsi="Times New Roman"/>
          <w:sz w:val="28"/>
          <w:szCs w:val="28"/>
        </w:rPr>
        <w:t xml:space="preserve"> данн</w:t>
      </w:r>
      <w:r w:rsidR="00FA4F65">
        <w:rPr>
          <w:rFonts w:ascii="Times New Roman" w:hAnsi="Times New Roman"/>
          <w:sz w:val="28"/>
          <w:szCs w:val="28"/>
        </w:rPr>
        <w:t>ые</w:t>
      </w:r>
      <w:r w:rsidRPr="00017CE7">
        <w:rPr>
          <w:rFonts w:ascii="Times New Roman" w:hAnsi="Times New Roman"/>
          <w:sz w:val="28"/>
          <w:szCs w:val="28"/>
        </w:rPr>
        <w:t xml:space="preserve"> в ФИС ОКО о численности обучающихся в каждой ОО – срок исполнения до 25 августа;</w:t>
      </w:r>
    </w:p>
    <w:p w:rsidR="00017CE7" w:rsidRPr="00017CE7" w:rsidRDefault="00A10D31" w:rsidP="00017C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CE7">
        <w:rPr>
          <w:rFonts w:ascii="Times New Roman" w:hAnsi="Times New Roman"/>
          <w:sz w:val="28"/>
          <w:szCs w:val="28"/>
        </w:rPr>
        <w:t xml:space="preserve">6.11. </w:t>
      </w:r>
      <w:r w:rsidR="00C07E67">
        <w:rPr>
          <w:rFonts w:ascii="Times New Roman" w:hAnsi="Times New Roman"/>
          <w:sz w:val="28"/>
          <w:szCs w:val="28"/>
        </w:rPr>
        <w:t xml:space="preserve">организовать </w:t>
      </w:r>
      <w:r w:rsidR="00017CE7" w:rsidRPr="00017CE7">
        <w:rPr>
          <w:rFonts w:ascii="Times New Roman" w:hAnsi="Times New Roman"/>
          <w:sz w:val="28"/>
          <w:szCs w:val="28"/>
        </w:rPr>
        <w:t xml:space="preserve">сбор заявлений родителей (ознакомление с Порядком проведения </w:t>
      </w:r>
      <w:proofErr w:type="spellStart"/>
      <w:r w:rsidR="00017CE7" w:rsidRPr="00017CE7">
        <w:rPr>
          <w:rFonts w:ascii="Times New Roman" w:hAnsi="Times New Roman"/>
          <w:sz w:val="28"/>
          <w:szCs w:val="28"/>
        </w:rPr>
        <w:t>ВсОШ</w:t>
      </w:r>
      <w:proofErr w:type="spellEnd"/>
      <w:r w:rsidR="00017CE7" w:rsidRPr="00017CE7">
        <w:rPr>
          <w:rFonts w:ascii="Times New Roman" w:hAnsi="Times New Roman"/>
          <w:sz w:val="28"/>
          <w:szCs w:val="28"/>
        </w:rPr>
        <w:t xml:space="preserve">, согласие на обработку персональных данных, в том числе публикацию результатов) – срок исполнения до </w:t>
      </w:r>
      <w:r w:rsidR="00017CE7">
        <w:rPr>
          <w:rFonts w:ascii="Times New Roman" w:hAnsi="Times New Roman"/>
          <w:sz w:val="28"/>
          <w:szCs w:val="28"/>
        </w:rPr>
        <w:t xml:space="preserve">10 сентября </w:t>
      </w:r>
      <w:r w:rsidR="00017CE7" w:rsidRPr="00017CE7">
        <w:rPr>
          <w:rFonts w:ascii="Times New Roman" w:hAnsi="Times New Roman"/>
          <w:sz w:val="28"/>
          <w:szCs w:val="28"/>
        </w:rPr>
        <w:t xml:space="preserve">2021г.; </w:t>
      </w:r>
    </w:p>
    <w:p w:rsidR="00C968F1" w:rsidRPr="00017CE7" w:rsidRDefault="00017CE7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 xml:space="preserve">6.12. </w:t>
      </w:r>
      <w:r w:rsidR="00C968F1">
        <w:rPr>
          <w:rFonts w:ascii="Times New Roman" w:hAnsi="Times New Roman"/>
          <w:sz w:val="28"/>
          <w:szCs w:val="28"/>
        </w:rPr>
        <w:t>т</w:t>
      </w:r>
      <w:r w:rsidRPr="00C968F1">
        <w:rPr>
          <w:rFonts w:ascii="Times New Roman" w:hAnsi="Times New Roman"/>
          <w:sz w:val="28"/>
          <w:szCs w:val="28"/>
        </w:rPr>
        <w:t>ехническо</w:t>
      </w:r>
      <w:r w:rsidR="00C968F1">
        <w:rPr>
          <w:rFonts w:ascii="Times New Roman" w:hAnsi="Times New Roman"/>
          <w:sz w:val="28"/>
          <w:szCs w:val="28"/>
        </w:rPr>
        <w:t xml:space="preserve">е </w:t>
      </w:r>
      <w:r w:rsidRPr="00C968F1">
        <w:rPr>
          <w:rFonts w:ascii="Times New Roman" w:hAnsi="Times New Roman"/>
          <w:sz w:val="28"/>
          <w:szCs w:val="28"/>
        </w:rPr>
        <w:t xml:space="preserve"> обеспечение </w:t>
      </w:r>
      <w:r w:rsidR="00C968F1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школьников </w:t>
      </w:r>
      <w:r w:rsidR="00C968F1" w:rsidRPr="00017CE7">
        <w:rPr>
          <w:rFonts w:ascii="Times New Roman" w:hAnsi="Times New Roman"/>
          <w:sz w:val="28"/>
          <w:szCs w:val="28"/>
        </w:rPr>
        <w:t xml:space="preserve">– срок исполнения до </w:t>
      </w:r>
      <w:r w:rsidR="00C968F1">
        <w:rPr>
          <w:rFonts w:ascii="Times New Roman" w:hAnsi="Times New Roman"/>
          <w:sz w:val="28"/>
          <w:szCs w:val="28"/>
        </w:rPr>
        <w:t xml:space="preserve">13 сентября </w:t>
      </w:r>
      <w:r w:rsidR="00C968F1" w:rsidRPr="00017CE7">
        <w:rPr>
          <w:rFonts w:ascii="Times New Roman" w:hAnsi="Times New Roman"/>
          <w:sz w:val="28"/>
          <w:szCs w:val="28"/>
        </w:rPr>
        <w:t xml:space="preserve">2021г.; </w:t>
      </w:r>
    </w:p>
    <w:p w:rsidR="00C968F1" w:rsidRPr="00017CE7" w:rsidRDefault="00017CE7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 xml:space="preserve">6.13. </w:t>
      </w:r>
      <w:r w:rsidR="00C07E67">
        <w:rPr>
          <w:rFonts w:ascii="Times New Roman" w:hAnsi="Times New Roman"/>
          <w:sz w:val="28"/>
          <w:szCs w:val="28"/>
        </w:rPr>
        <w:t xml:space="preserve">организовать </w:t>
      </w:r>
      <w:r w:rsidR="00C968F1">
        <w:rPr>
          <w:rFonts w:ascii="Times New Roman" w:hAnsi="Times New Roman"/>
          <w:sz w:val="28"/>
          <w:szCs w:val="28"/>
        </w:rPr>
        <w:t>п</w:t>
      </w:r>
      <w:r w:rsidRPr="00C968F1">
        <w:rPr>
          <w:rFonts w:ascii="Times New Roman" w:hAnsi="Times New Roman"/>
          <w:sz w:val="28"/>
          <w:szCs w:val="28"/>
        </w:rPr>
        <w:t>рием заявлений родителей для создания специальных условий для участников олимпиады с ОВЗ и детей-инвалидов</w:t>
      </w:r>
      <w:r w:rsidR="00C968F1">
        <w:rPr>
          <w:rFonts w:ascii="Times New Roman" w:hAnsi="Times New Roman"/>
          <w:sz w:val="28"/>
          <w:szCs w:val="28"/>
        </w:rPr>
        <w:t xml:space="preserve"> </w:t>
      </w:r>
      <w:r w:rsidR="00C968F1" w:rsidRPr="00017CE7">
        <w:rPr>
          <w:rFonts w:ascii="Times New Roman" w:hAnsi="Times New Roman"/>
          <w:sz w:val="28"/>
          <w:szCs w:val="28"/>
        </w:rPr>
        <w:t xml:space="preserve">– срок исполнения до </w:t>
      </w:r>
      <w:r w:rsidR="00C968F1">
        <w:rPr>
          <w:rFonts w:ascii="Times New Roman" w:hAnsi="Times New Roman"/>
          <w:sz w:val="28"/>
          <w:szCs w:val="28"/>
        </w:rPr>
        <w:t xml:space="preserve">02 сентября </w:t>
      </w:r>
      <w:r w:rsidR="00C968F1" w:rsidRPr="00017CE7">
        <w:rPr>
          <w:rFonts w:ascii="Times New Roman" w:hAnsi="Times New Roman"/>
          <w:sz w:val="28"/>
          <w:szCs w:val="28"/>
        </w:rPr>
        <w:t xml:space="preserve">2021г.; </w:t>
      </w:r>
    </w:p>
    <w:p w:rsidR="00C968F1" w:rsidRPr="00017CE7" w:rsidRDefault="00017CE7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 xml:space="preserve">6.14. </w:t>
      </w:r>
      <w:r w:rsidR="00C968F1">
        <w:rPr>
          <w:rFonts w:ascii="Times New Roman" w:hAnsi="Times New Roman"/>
          <w:sz w:val="28"/>
          <w:szCs w:val="28"/>
        </w:rPr>
        <w:t>с</w:t>
      </w:r>
      <w:r w:rsidRPr="00C968F1">
        <w:rPr>
          <w:rFonts w:ascii="Times New Roman" w:hAnsi="Times New Roman"/>
          <w:sz w:val="28"/>
          <w:szCs w:val="28"/>
        </w:rPr>
        <w:t>озда</w:t>
      </w:r>
      <w:r w:rsidR="00C07E67">
        <w:rPr>
          <w:rFonts w:ascii="Times New Roman" w:hAnsi="Times New Roman"/>
          <w:sz w:val="28"/>
          <w:szCs w:val="28"/>
        </w:rPr>
        <w:t>ть</w:t>
      </w:r>
      <w:r w:rsidRPr="00C968F1">
        <w:rPr>
          <w:rFonts w:ascii="Times New Roman" w:hAnsi="Times New Roman"/>
          <w:sz w:val="28"/>
          <w:szCs w:val="28"/>
        </w:rPr>
        <w:t xml:space="preserve"> специальны</w:t>
      </w:r>
      <w:r w:rsidR="00C07E67">
        <w:rPr>
          <w:rFonts w:ascii="Times New Roman" w:hAnsi="Times New Roman"/>
          <w:sz w:val="28"/>
          <w:szCs w:val="28"/>
        </w:rPr>
        <w:t>е</w:t>
      </w:r>
      <w:r w:rsidRPr="00C968F1">
        <w:rPr>
          <w:rFonts w:ascii="Times New Roman" w:hAnsi="Times New Roman"/>
          <w:sz w:val="28"/>
          <w:szCs w:val="28"/>
        </w:rPr>
        <w:t xml:space="preserve"> услови</w:t>
      </w:r>
      <w:r w:rsidR="00C07E67">
        <w:rPr>
          <w:rFonts w:ascii="Times New Roman" w:hAnsi="Times New Roman"/>
          <w:sz w:val="28"/>
          <w:szCs w:val="28"/>
        </w:rPr>
        <w:t>я</w:t>
      </w:r>
      <w:r w:rsidRPr="00C968F1">
        <w:rPr>
          <w:rFonts w:ascii="Times New Roman" w:hAnsi="Times New Roman"/>
          <w:sz w:val="28"/>
          <w:szCs w:val="28"/>
        </w:rPr>
        <w:t xml:space="preserve"> для участников </w:t>
      </w:r>
      <w:r w:rsidR="00C07E67">
        <w:rPr>
          <w:rFonts w:ascii="Times New Roman" w:hAnsi="Times New Roman"/>
          <w:sz w:val="28"/>
          <w:szCs w:val="28"/>
        </w:rPr>
        <w:t xml:space="preserve">школьного этапа </w:t>
      </w:r>
      <w:r w:rsidRPr="00C968F1">
        <w:rPr>
          <w:rFonts w:ascii="Times New Roman" w:hAnsi="Times New Roman"/>
          <w:sz w:val="28"/>
          <w:szCs w:val="28"/>
        </w:rPr>
        <w:t xml:space="preserve">с ОВЗ и детей-инвалидов </w:t>
      </w:r>
      <w:r w:rsidR="00C968F1"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 w:rsidR="00C968F1"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="00C968F1"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Default="00017CE7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 xml:space="preserve">6.15. </w:t>
      </w:r>
      <w:r w:rsidR="00C07E67">
        <w:rPr>
          <w:rFonts w:ascii="Times New Roman" w:hAnsi="Times New Roman"/>
          <w:sz w:val="28"/>
          <w:szCs w:val="28"/>
        </w:rPr>
        <w:t xml:space="preserve">организовать </w:t>
      </w:r>
      <w:r w:rsidR="00C968F1">
        <w:rPr>
          <w:rFonts w:ascii="Times New Roman" w:hAnsi="Times New Roman"/>
          <w:sz w:val="28"/>
          <w:szCs w:val="28"/>
        </w:rPr>
        <w:t>п</w:t>
      </w:r>
      <w:r w:rsidRPr="00C968F1">
        <w:rPr>
          <w:rFonts w:ascii="Times New Roman" w:hAnsi="Times New Roman"/>
          <w:sz w:val="28"/>
          <w:szCs w:val="28"/>
        </w:rPr>
        <w:t>ередач</w:t>
      </w:r>
      <w:r w:rsidR="00C07E67">
        <w:rPr>
          <w:rFonts w:ascii="Times New Roman" w:hAnsi="Times New Roman"/>
          <w:sz w:val="28"/>
          <w:szCs w:val="28"/>
        </w:rPr>
        <w:t>у</w:t>
      </w:r>
      <w:r w:rsidRPr="00C968F1">
        <w:rPr>
          <w:rFonts w:ascii="Times New Roman" w:hAnsi="Times New Roman"/>
          <w:sz w:val="28"/>
          <w:szCs w:val="28"/>
        </w:rPr>
        <w:t xml:space="preserve"> кодов </w:t>
      </w:r>
      <w:proofErr w:type="gramStart"/>
      <w:r w:rsidRPr="00C968F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968F1">
        <w:rPr>
          <w:rFonts w:ascii="Times New Roman" w:hAnsi="Times New Roman"/>
          <w:sz w:val="28"/>
          <w:szCs w:val="28"/>
        </w:rPr>
        <w:t xml:space="preserve"> для участия в </w:t>
      </w:r>
      <w:r w:rsidR="00C968F1">
        <w:rPr>
          <w:rFonts w:ascii="Times New Roman" w:hAnsi="Times New Roman"/>
          <w:sz w:val="28"/>
          <w:szCs w:val="28"/>
        </w:rPr>
        <w:t>школьном этапе</w:t>
      </w:r>
      <w:r w:rsidRPr="00C968F1">
        <w:rPr>
          <w:rFonts w:ascii="Times New Roman" w:hAnsi="Times New Roman"/>
          <w:sz w:val="28"/>
          <w:szCs w:val="28"/>
        </w:rPr>
        <w:t xml:space="preserve"> олимпиад по астрономии, биологии, информатике, математике, физике, химии, которые проводятся на платформе Фонда «Талант и успех»</w:t>
      </w:r>
      <w:r w:rsidR="00C968F1">
        <w:rPr>
          <w:rFonts w:ascii="Times New Roman" w:hAnsi="Times New Roman"/>
          <w:sz w:val="28"/>
          <w:szCs w:val="28"/>
        </w:rPr>
        <w:t xml:space="preserve"> </w:t>
      </w:r>
      <w:r w:rsidR="00C968F1"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 w:rsidR="00C968F1">
        <w:rPr>
          <w:rFonts w:ascii="Times New Roman" w:hAnsi="Times New Roman"/>
          <w:sz w:val="28"/>
          <w:szCs w:val="28"/>
        </w:rPr>
        <w:t>– не позднее 5 рабочих дней  до начало школьного этапа</w:t>
      </w:r>
      <w:r w:rsidR="00C968F1" w:rsidRPr="00017CE7">
        <w:rPr>
          <w:rFonts w:ascii="Times New Roman" w:hAnsi="Times New Roman"/>
          <w:sz w:val="28"/>
          <w:szCs w:val="28"/>
        </w:rPr>
        <w:t xml:space="preserve">; </w:t>
      </w:r>
    </w:p>
    <w:p w:rsidR="00EB4B08" w:rsidRDefault="00725B16" w:rsidP="00EB4B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6.16. </w:t>
      </w:r>
      <w:r w:rsidR="00EB4B08" w:rsidRPr="00A435D5">
        <w:rPr>
          <w:rFonts w:ascii="Times New Roman" w:hAnsi="Times New Roman"/>
          <w:sz w:val="28"/>
          <w:szCs w:val="28"/>
        </w:rPr>
        <w:t xml:space="preserve">обеспечить сохранность и конфиденциальность заданий </w:t>
      </w:r>
      <w:r w:rsidR="00EB4B08">
        <w:rPr>
          <w:rFonts w:ascii="Times New Roman" w:hAnsi="Times New Roman"/>
          <w:sz w:val="28"/>
          <w:szCs w:val="28"/>
        </w:rPr>
        <w:t xml:space="preserve">школьного этапа </w:t>
      </w:r>
      <w:r w:rsidR="00EB4B08" w:rsidRPr="00A435D5">
        <w:rPr>
          <w:rFonts w:ascii="Times New Roman" w:hAnsi="Times New Roman"/>
          <w:sz w:val="28"/>
          <w:szCs w:val="28"/>
        </w:rPr>
        <w:t xml:space="preserve"> с возложением на </w:t>
      </w:r>
      <w:r w:rsidR="00EB4B08">
        <w:rPr>
          <w:rFonts w:ascii="Times New Roman" w:hAnsi="Times New Roman"/>
          <w:sz w:val="28"/>
          <w:szCs w:val="28"/>
        </w:rPr>
        <w:t>ответственного в ОО</w:t>
      </w:r>
      <w:r w:rsidR="00EB4B08" w:rsidRPr="00A435D5">
        <w:rPr>
          <w:rFonts w:ascii="Times New Roman" w:hAnsi="Times New Roman"/>
          <w:sz w:val="28"/>
          <w:szCs w:val="28"/>
        </w:rPr>
        <w:t xml:space="preserve"> </w:t>
      </w:r>
      <w:r w:rsidR="00EB4B08">
        <w:rPr>
          <w:rFonts w:ascii="Times New Roman" w:hAnsi="Times New Roman"/>
          <w:sz w:val="28"/>
          <w:szCs w:val="28"/>
        </w:rPr>
        <w:t>указанных функций (получение, тиражирование, хранение, передача участнику олимпиады).</w:t>
      </w:r>
      <w:proofErr w:type="gramEnd"/>
      <w:r w:rsidR="00EB4B08">
        <w:rPr>
          <w:rFonts w:ascii="Times New Roman" w:hAnsi="Times New Roman"/>
          <w:sz w:val="28"/>
          <w:szCs w:val="28"/>
        </w:rPr>
        <w:t xml:space="preserve"> Организовать получение олимпиадных заданий </w:t>
      </w:r>
      <w:r w:rsidR="00EB4B08" w:rsidRPr="00A435D5">
        <w:rPr>
          <w:rFonts w:ascii="Times New Roman" w:hAnsi="Times New Roman"/>
          <w:sz w:val="28"/>
          <w:szCs w:val="28"/>
        </w:rPr>
        <w:t>по каждому общеобразовательному предмету</w:t>
      </w:r>
      <w:r w:rsidR="00EB4B08">
        <w:rPr>
          <w:rFonts w:ascii="Times New Roman" w:hAnsi="Times New Roman"/>
          <w:sz w:val="28"/>
          <w:szCs w:val="28"/>
        </w:rPr>
        <w:t xml:space="preserve">. Олимпиадные здания </w:t>
      </w:r>
      <w:r w:rsidR="00EB4B08" w:rsidRPr="00A435D5">
        <w:rPr>
          <w:rFonts w:ascii="Times New Roman" w:hAnsi="Times New Roman"/>
          <w:sz w:val="28"/>
          <w:szCs w:val="28"/>
        </w:rPr>
        <w:t xml:space="preserve"> будут высланы на  электронную почту каждой образовательной организации в день проведения Олимпиады в </w:t>
      </w:r>
      <w:r w:rsidR="00EB4B08">
        <w:rPr>
          <w:rFonts w:ascii="Times New Roman" w:hAnsi="Times New Roman"/>
          <w:sz w:val="28"/>
          <w:szCs w:val="28"/>
        </w:rPr>
        <w:t>09.00</w:t>
      </w:r>
      <w:r w:rsidR="00EB4B08" w:rsidRPr="00A435D5">
        <w:rPr>
          <w:rFonts w:ascii="Times New Roman" w:hAnsi="Times New Roman"/>
          <w:sz w:val="28"/>
          <w:szCs w:val="28"/>
        </w:rPr>
        <w:t>. для дальнейшего тиражирования</w:t>
      </w:r>
      <w:r w:rsidR="00EB4B08">
        <w:rPr>
          <w:rFonts w:ascii="Times New Roman" w:hAnsi="Times New Roman"/>
          <w:sz w:val="28"/>
          <w:szCs w:val="28"/>
        </w:rPr>
        <w:t xml:space="preserve"> </w:t>
      </w:r>
      <w:r w:rsidR="00EB4B08"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 w:rsidR="00EB4B08"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="00EB4B08" w:rsidRPr="00017CE7">
        <w:rPr>
          <w:rFonts w:ascii="Times New Roman" w:hAnsi="Times New Roman"/>
          <w:sz w:val="28"/>
          <w:szCs w:val="28"/>
        </w:rPr>
        <w:t xml:space="preserve">; </w:t>
      </w:r>
    </w:p>
    <w:p w:rsidR="007926B2" w:rsidRDefault="00EB4B08" w:rsidP="00EB4B08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6.17.  </w:t>
      </w:r>
      <w:r w:rsidR="007926B2">
        <w:rPr>
          <w:rFonts w:ascii="Times New Roman" w:hAnsi="Times New Roman"/>
          <w:sz w:val="28"/>
          <w:szCs w:val="28"/>
        </w:rPr>
        <w:t xml:space="preserve">определить </w:t>
      </w:r>
      <w:r w:rsidR="007926B2" w:rsidRPr="00A435D5">
        <w:rPr>
          <w:rFonts w:ascii="Times New Roman" w:hAnsi="Times New Roman"/>
          <w:sz w:val="28"/>
          <w:szCs w:val="28"/>
        </w:rPr>
        <w:t xml:space="preserve">аудитории для проведения </w:t>
      </w:r>
      <w:r w:rsidR="007926B2">
        <w:rPr>
          <w:rFonts w:ascii="Times New Roman" w:hAnsi="Times New Roman"/>
          <w:sz w:val="28"/>
          <w:szCs w:val="28"/>
        </w:rPr>
        <w:t xml:space="preserve">школьного этапа  </w:t>
      </w:r>
      <w:r w:rsidR="007926B2"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 w:rsidR="007926B2"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="007926B2"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Default="00017CE7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lastRenderedPageBreak/>
        <w:t>6.1</w:t>
      </w:r>
      <w:r w:rsidR="00C07E67">
        <w:rPr>
          <w:rFonts w:ascii="Times New Roman" w:hAnsi="Times New Roman"/>
          <w:sz w:val="28"/>
          <w:szCs w:val="28"/>
        </w:rPr>
        <w:t>8</w:t>
      </w:r>
      <w:r w:rsidRPr="00C968F1">
        <w:rPr>
          <w:rFonts w:ascii="Times New Roman" w:hAnsi="Times New Roman"/>
          <w:sz w:val="28"/>
          <w:szCs w:val="28"/>
        </w:rPr>
        <w:t xml:space="preserve">. </w:t>
      </w:r>
      <w:r w:rsidR="007926B2">
        <w:rPr>
          <w:rFonts w:ascii="Times New Roman" w:hAnsi="Times New Roman"/>
          <w:sz w:val="28"/>
          <w:szCs w:val="28"/>
        </w:rPr>
        <w:t xml:space="preserve"> </w:t>
      </w:r>
      <w:r w:rsidR="007926B2" w:rsidRPr="00144806">
        <w:rPr>
          <w:rFonts w:ascii="Times New Roman" w:hAnsi="Times New Roman"/>
          <w:sz w:val="28"/>
          <w:szCs w:val="28"/>
        </w:rPr>
        <w:t xml:space="preserve">назначить в дни проведения  </w:t>
      </w:r>
      <w:r w:rsidR="007926B2">
        <w:rPr>
          <w:rFonts w:ascii="Times New Roman" w:hAnsi="Times New Roman"/>
          <w:sz w:val="28"/>
          <w:szCs w:val="28"/>
        </w:rPr>
        <w:t xml:space="preserve">школьного этапа </w:t>
      </w:r>
      <w:r w:rsidR="007926B2" w:rsidRPr="00144806">
        <w:rPr>
          <w:rFonts w:ascii="Times New Roman" w:hAnsi="Times New Roman"/>
          <w:sz w:val="28"/>
          <w:szCs w:val="28"/>
        </w:rPr>
        <w:t xml:space="preserve"> организаторов в аудиториях из числа педагог</w:t>
      </w:r>
      <w:r w:rsidR="007926B2">
        <w:rPr>
          <w:rFonts w:ascii="Times New Roman" w:hAnsi="Times New Roman"/>
          <w:sz w:val="28"/>
          <w:szCs w:val="28"/>
        </w:rPr>
        <w:t>о</w:t>
      </w:r>
      <w:r w:rsidR="007926B2" w:rsidRPr="00144806">
        <w:rPr>
          <w:rFonts w:ascii="Times New Roman" w:hAnsi="Times New Roman"/>
          <w:sz w:val="28"/>
          <w:szCs w:val="28"/>
        </w:rPr>
        <w:t xml:space="preserve">в не преподающие предмет, по которому проводится </w:t>
      </w:r>
      <w:r w:rsidR="007926B2">
        <w:rPr>
          <w:rFonts w:ascii="Times New Roman" w:hAnsi="Times New Roman"/>
          <w:sz w:val="28"/>
          <w:szCs w:val="28"/>
        </w:rPr>
        <w:t>олимпиада, а также вне аудитории.</w:t>
      </w:r>
      <w:r w:rsidR="007926B2">
        <w:t xml:space="preserve"> </w:t>
      </w:r>
      <w:r w:rsidR="007926B2" w:rsidRPr="00A435D5">
        <w:rPr>
          <w:rFonts w:ascii="Times New Roman" w:hAnsi="Times New Roman"/>
          <w:sz w:val="28"/>
          <w:szCs w:val="28"/>
        </w:rPr>
        <w:t>Обращаем Ваше внимание, что  организаторы  олимпиады</w:t>
      </w:r>
      <w:r w:rsidR="007926B2">
        <w:rPr>
          <w:rFonts w:ascii="Times New Roman" w:hAnsi="Times New Roman"/>
          <w:sz w:val="28"/>
          <w:szCs w:val="28"/>
        </w:rPr>
        <w:t xml:space="preserve"> </w:t>
      </w:r>
      <w:r w:rsidR="007926B2" w:rsidRPr="00A435D5">
        <w:rPr>
          <w:rFonts w:ascii="Times New Roman" w:hAnsi="Times New Roman"/>
          <w:sz w:val="28"/>
          <w:szCs w:val="28"/>
        </w:rPr>
        <w:t xml:space="preserve"> распределяются по аудиториям</w:t>
      </w:r>
      <w:r w:rsidR="007926B2">
        <w:rPr>
          <w:rFonts w:ascii="Times New Roman" w:hAnsi="Times New Roman"/>
          <w:sz w:val="28"/>
          <w:szCs w:val="28"/>
        </w:rPr>
        <w:t>,</w:t>
      </w:r>
      <w:r w:rsidR="007926B2" w:rsidRPr="00A435D5">
        <w:rPr>
          <w:rFonts w:ascii="Times New Roman" w:hAnsi="Times New Roman"/>
          <w:sz w:val="28"/>
          <w:szCs w:val="28"/>
        </w:rPr>
        <w:t xml:space="preserve"> исходя из того, что в каждой аудитории присутствуют не менее двух организаторов. В случае значительного  количества аудиторий, связанного с выполнением  рекомендации по соблюдению дистанции 1,5 метра между рабочими местами, возможно присутствие одного организатора</w:t>
      </w:r>
      <w:r w:rsidR="007926B2">
        <w:rPr>
          <w:rFonts w:ascii="Times New Roman" w:hAnsi="Times New Roman"/>
          <w:sz w:val="28"/>
          <w:szCs w:val="28"/>
        </w:rPr>
        <w:t xml:space="preserve"> </w:t>
      </w:r>
      <w:r w:rsidRPr="00C968F1">
        <w:rPr>
          <w:rFonts w:ascii="Times New Roman" w:hAnsi="Times New Roman"/>
          <w:sz w:val="28"/>
          <w:szCs w:val="28"/>
        </w:rPr>
        <w:t>тории</w:t>
      </w:r>
      <w:r w:rsidR="00C968F1">
        <w:rPr>
          <w:rFonts w:ascii="Times New Roman" w:hAnsi="Times New Roman"/>
          <w:sz w:val="28"/>
          <w:szCs w:val="28"/>
        </w:rPr>
        <w:t xml:space="preserve"> </w:t>
      </w:r>
      <w:r w:rsidR="00C968F1"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 w:rsidR="00C968F1"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="00C968F1" w:rsidRPr="00017CE7">
        <w:rPr>
          <w:rFonts w:ascii="Times New Roman" w:hAnsi="Times New Roman"/>
          <w:sz w:val="28"/>
          <w:szCs w:val="28"/>
        </w:rPr>
        <w:t xml:space="preserve">; </w:t>
      </w:r>
    </w:p>
    <w:p w:rsidR="00EB4B08" w:rsidRPr="00017CE7" w:rsidRDefault="00EB4B08" w:rsidP="00EB4B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6.19. </w:t>
      </w:r>
      <w:r w:rsidRPr="00A435D5">
        <w:rPr>
          <w:rFonts w:ascii="Times New Roman" w:hAnsi="Times New Roman"/>
          <w:sz w:val="28"/>
          <w:szCs w:val="28"/>
        </w:rPr>
        <w:t xml:space="preserve">организовать работу общественных наблюдателей </w:t>
      </w:r>
      <w:r>
        <w:rPr>
          <w:rFonts w:ascii="Times New Roman" w:hAnsi="Times New Roman"/>
          <w:sz w:val="28"/>
          <w:szCs w:val="28"/>
        </w:rPr>
        <w:t>на весь период проведения школьного этапа (</w:t>
      </w:r>
      <w:r w:rsidRPr="00A435D5">
        <w:rPr>
          <w:rFonts w:ascii="Times New Roman" w:hAnsi="Times New Roman"/>
          <w:sz w:val="28"/>
          <w:szCs w:val="28"/>
        </w:rPr>
        <w:t>привлечь из числа родителей</w:t>
      </w:r>
      <w:r>
        <w:rPr>
          <w:rFonts w:ascii="Times New Roman" w:hAnsi="Times New Roman"/>
          <w:sz w:val="28"/>
          <w:szCs w:val="28"/>
        </w:rPr>
        <w:t>)</w:t>
      </w:r>
      <w:r w:rsidRPr="00A435D5">
        <w:rPr>
          <w:rFonts w:ascii="Times New Roman" w:hAnsi="Times New Roman"/>
          <w:sz w:val="28"/>
          <w:szCs w:val="28"/>
        </w:rPr>
        <w:t xml:space="preserve"> не менее 2-х человек, с последующим заполнением акта  общественного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Pr="00017CE7" w:rsidRDefault="00C968F1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B4B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="00C07E67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проверк</w:t>
      </w:r>
      <w:r w:rsidR="00C07E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анализ и показ выполненных работ </w:t>
      </w:r>
      <w:r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Pr="00017CE7" w:rsidRDefault="00017CE7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>6.</w:t>
      </w:r>
      <w:r w:rsidR="00C07E67">
        <w:rPr>
          <w:rFonts w:ascii="Times New Roman" w:hAnsi="Times New Roman"/>
          <w:sz w:val="28"/>
          <w:szCs w:val="28"/>
        </w:rPr>
        <w:t>2</w:t>
      </w:r>
      <w:r w:rsidR="00EB4B08">
        <w:rPr>
          <w:rFonts w:ascii="Times New Roman" w:hAnsi="Times New Roman"/>
          <w:sz w:val="28"/>
          <w:szCs w:val="28"/>
        </w:rPr>
        <w:t>1</w:t>
      </w:r>
      <w:r w:rsidRPr="00C968F1">
        <w:rPr>
          <w:rFonts w:ascii="Times New Roman" w:hAnsi="Times New Roman"/>
          <w:sz w:val="28"/>
          <w:szCs w:val="28"/>
        </w:rPr>
        <w:t xml:space="preserve">. </w:t>
      </w:r>
      <w:r w:rsidR="00C07E67">
        <w:rPr>
          <w:rFonts w:ascii="Times New Roman" w:hAnsi="Times New Roman"/>
          <w:sz w:val="28"/>
          <w:szCs w:val="28"/>
        </w:rPr>
        <w:t xml:space="preserve">организовать </w:t>
      </w:r>
      <w:r w:rsidR="00C968F1">
        <w:rPr>
          <w:rFonts w:ascii="Times New Roman" w:hAnsi="Times New Roman"/>
          <w:sz w:val="28"/>
          <w:szCs w:val="28"/>
        </w:rPr>
        <w:t>п</w:t>
      </w:r>
      <w:r w:rsidRPr="00C968F1">
        <w:rPr>
          <w:rFonts w:ascii="Times New Roman" w:hAnsi="Times New Roman"/>
          <w:sz w:val="28"/>
          <w:szCs w:val="28"/>
        </w:rPr>
        <w:t>рием заявлений на апелляцию, проведение апелляции</w:t>
      </w:r>
      <w:r w:rsidR="00C968F1">
        <w:rPr>
          <w:rFonts w:ascii="Times New Roman" w:hAnsi="Times New Roman"/>
          <w:sz w:val="28"/>
          <w:szCs w:val="28"/>
        </w:rPr>
        <w:t xml:space="preserve"> </w:t>
      </w:r>
      <w:r w:rsidR="00C968F1" w:rsidRPr="00017CE7">
        <w:rPr>
          <w:rFonts w:ascii="Times New Roman" w:hAnsi="Times New Roman"/>
          <w:sz w:val="28"/>
          <w:szCs w:val="28"/>
        </w:rPr>
        <w:t xml:space="preserve">– срок исполнения </w:t>
      </w:r>
      <w:r w:rsidR="00C968F1"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="00C968F1"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Default="00C968F1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>6.</w:t>
      </w:r>
      <w:r w:rsidR="00C07E67">
        <w:rPr>
          <w:rFonts w:ascii="Times New Roman" w:hAnsi="Times New Roman"/>
          <w:sz w:val="28"/>
          <w:szCs w:val="28"/>
        </w:rPr>
        <w:t>2</w:t>
      </w:r>
      <w:r w:rsidR="00EB4B08">
        <w:rPr>
          <w:rFonts w:ascii="Times New Roman" w:hAnsi="Times New Roman"/>
          <w:sz w:val="28"/>
          <w:szCs w:val="28"/>
        </w:rPr>
        <w:t>2</w:t>
      </w:r>
      <w:r w:rsidRPr="00C968F1">
        <w:rPr>
          <w:rFonts w:ascii="Times New Roman" w:hAnsi="Times New Roman"/>
          <w:sz w:val="28"/>
          <w:szCs w:val="28"/>
        </w:rPr>
        <w:t xml:space="preserve">. </w:t>
      </w:r>
      <w:r w:rsidR="00C07E67">
        <w:rPr>
          <w:rFonts w:ascii="Times New Roman" w:hAnsi="Times New Roman"/>
          <w:sz w:val="28"/>
          <w:szCs w:val="28"/>
        </w:rPr>
        <w:t>п</w:t>
      </w:r>
      <w:r w:rsidRPr="00C968F1">
        <w:rPr>
          <w:rFonts w:ascii="Times New Roman" w:hAnsi="Times New Roman"/>
          <w:sz w:val="28"/>
          <w:szCs w:val="28"/>
        </w:rPr>
        <w:t>редостав</w:t>
      </w:r>
      <w:r w:rsidR="00C07E67">
        <w:rPr>
          <w:rFonts w:ascii="Times New Roman" w:hAnsi="Times New Roman"/>
          <w:sz w:val="28"/>
          <w:szCs w:val="28"/>
        </w:rPr>
        <w:t>ить</w:t>
      </w:r>
      <w:r w:rsidRPr="00C968F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МБУ «Центр развития образования»</w:t>
      </w:r>
      <w:r w:rsidRPr="00C968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8F1" w:rsidRDefault="00C968F1" w:rsidP="00C968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2A8C">
        <w:rPr>
          <w:rFonts w:ascii="Times New Roman" w:hAnsi="Times New Roman"/>
          <w:sz w:val="28"/>
          <w:szCs w:val="28"/>
        </w:rPr>
        <w:t xml:space="preserve">в </w:t>
      </w:r>
      <w:r w:rsidR="00725B16">
        <w:rPr>
          <w:rFonts w:ascii="Times New Roman" w:hAnsi="Times New Roman"/>
          <w:sz w:val="28"/>
          <w:szCs w:val="28"/>
        </w:rPr>
        <w:t>бумажном</w:t>
      </w:r>
      <w:r w:rsidRPr="00462A8C">
        <w:rPr>
          <w:rFonts w:ascii="Times New Roman" w:hAnsi="Times New Roman"/>
          <w:sz w:val="28"/>
          <w:szCs w:val="28"/>
        </w:rPr>
        <w:t xml:space="preserve"> виде </w:t>
      </w:r>
      <w:r w:rsidRPr="00871659">
        <w:rPr>
          <w:rFonts w:ascii="Times New Roman" w:hAnsi="Times New Roman"/>
          <w:b/>
          <w:sz w:val="28"/>
          <w:szCs w:val="28"/>
        </w:rPr>
        <w:t>в течение 3</w:t>
      </w:r>
      <w:r>
        <w:rPr>
          <w:rFonts w:ascii="Times New Roman" w:hAnsi="Times New Roman"/>
          <w:b/>
          <w:sz w:val="28"/>
          <w:szCs w:val="28"/>
        </w:rPr>
        <w:t>-х</w:t>
      </w:r>
      <w:r w:rsidRPr="00871659">
        <w:rPr>
          <w:rFonts w:ascii="Times New Roman" w:hAnsi="Times New Roman"/>
          <w:b/>
          <w:sz w:val="28"/>
          <w:szCs w:val="28"/>
        </w:rPr>
        <w:t xml:space="preserve">  дней </w:t>
      </w:r>
      <w:r w:rsidRPr="00871659">
        <w:rPr>
          <w:rFonts w:ascii="Times New Roman" w:hAnsi="Times New Roman"/>
          <w:sz w:val="28"/>
          <w:szCs w:val="28"/>
        </w:rPr>
        <w:t>с момента</w:t>
      </w:r>
      <w:r w:rsidRPr="00462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8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школьной  олимпиады:</w:t>
      </w:r>
      <w:r w:rsidRPr="00462A8C">
        <w:rPr>
          <w:rFonts w:ascii="Times New Roman" w:hAnsi="Times New Roman"/>
          <w:sz w:val="28"/>
          <w:szCs w:val="28"/>
        </w:rPr>
        <w:t xml:space="preserve">  </w:t>
      </w:r>
    </w:p>
    <w:p w:rsidR="00C968F1" w:rsidRPr="00462A8C" w:rsidRDefault="00C968F1" w:rsidP="00C968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заседания жюри;</w:t>
      </w:r>
      <w:r w:rsidRPr="00D76C83">
        <w:rPr>
          <w:sz w:val="28"/>
          <w:szCs w:val="28"/>
        </w:rPr>
        <w:t xml:space="preserve"> </w:t>
      </w:r>
    </w:p>
    <w:p w:rsidR="00C968F1" w:rsidRDefault="00C968F1" w:rsidP="00C968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</w:t>
      </w:r>
      <w:r w:rsidRPr="0031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рейтинговые </w:t>
      </w:r>
      <w:r w:rsidRPr="00314C9C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14C9C">
        <w:rPr>
          <w:rFonts w:ascii="Times New Roman" w:hAnsi="Times New Roman"/>
          <w:sz w:val="28"/>
          <w:szCs w:val="28"/>
        </w:rPr>
        <w:t>результатов участников олимпиады</w:t>
      </w:r>
      <w:r>
        <w:rPr>
          <w:rFonts w:ascii="Times New Roman" w:hAnsi="Times New Roman"/>
          <w:sz w:val="28"/>
          <w:szCs w:val="28"/>
        </w:rPr>
        <w:t>;</w:t>
      </w:r>
      <w:r w:rsidRPr="00314C9C">
        <w:rPr>
          <w:rFonts w:ascii="Times New Roman" w:hAnsi="Times New Roman"/>
          <w:sz w:val="28"/>
          <w:szCs w:val="28"/>
        </w:rPr>
        <w:t xml:space="preserve"> </w:t>
      </w:r>
    </w:p>
    <w:p w:rsidR="00C968F1" w:rsidRDefault="00C968F1" w:rsidP="00C968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C9C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ы  апелляции </w:t>
      </w:r>
      <w:r w:rsidRPr="00314C9C">
        <w:rPr>
          <w:rFonts w:ascii="Times New Roman" w:hAnsi="Times New Roman"/>
          <w:sz w:val="28"/>
          <w:szCs w:val="28"/>
        </w:rPr>
        <w:t>(если она проводилась) с итоговой таблиц</w:t>
      </w:r>
      <w:r>
        <w:rPr>
          <w:rFonts w:ascii="Times New Roman" w:hAnsi="Times New Roman"/>
          <w:sz w:val="28"/>
          <w:szCs w:val="28"/>
        </w:rPr>
        <w:t>ей;</w:t>
      </w:r>
    </w:p>
    <w:p w:rsidR="00C968F1" w:rsidRPr="00C968F1" w:rsidRDefault="00C968F1" w:rsidP="00C968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итоговые отчеты о </w:t>
      </w:r>
      <w:r w:rsidRPr="00F84860">
        <w:rPr>
          <w:rFonts w:ascii="Times New Roman" w:hAnsi="Times New Roman"/>
          <w:sz w:val="28"/>
          <w:szCs w:val="28"/>
        </w:rPr>
        <w:t>школьном этапе в</w:t>
      </w:r>
      <w:r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сероссийской олимпиады школьников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25B16" w:rsidRPr="00017CE7" w:rsidRDefault="00C968F1" w:rsidP="00725B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аналитические</w:t>
      </w:r>
      <w:r w:rsidRPr="00C968F1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C968F1">
        <w:rPr>
          <w:rFonts w:ascii="Times New Roman" w:hAnsi="Times New Roman"/>
          <w:sz w:val="28"/>
          <w:szCs w:val="28"/>
        </w:rPr>
        <w:t xml:space="preserve"> о результатах выполнения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5B16">
        <w:rPr>
          <w:rFonts w:ascii="Times New Roman" w:hAnsi="Times New Roman"/>
          <w:sz w:val="28"/>
          <w:szCs w:val="28"/>
        </w:rPr>
        <w:t xml:space="preserve"> </w:t>
      </w:r>
      <w:r w:rsidR="00725B16" w:rsidRPr="00017CE7">
        <w:rPr>
          <w:rFonts w:ascii="Times New Roman" w:hAnsi="Times New Roman"/>
          <w:sz w:val="28"/>
          <w:szCs w:val="28"/>
        </w:rPr>
        <w:t xml:space="preserve">срок исполнения </w:t>
      </w:r>
      <w:r w:rsidR="00725B16">
        <w:rPr>
          <w:rFonts w:ascii="Times New Roman" w:hAnsi="Times New Roman"/>
          <w:sz w:val="28"/>
          <w:szCs w:val="28"/>
        </w:rPr>
        <w:t>– в соответствии с графиком проведения школьного этапа</w:t>
      </w:r>
      <w:r w:rsidR="00725B16"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Pr="00C968F1" w:rsidRDefault="00C968F1" w:rsidP="00725B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>6.</w:t>
      </w:r>
      <w:r w:rsidR="00725B16">
        <w:rPr>
          <w:rFonts w:ascii="Times New Roman" w:hAnsi="Times New Roman"/>
          <w:sz w:val="28"/>
          <w:szCs w:val="28"/>
        </w:rPr>
        <w:t>2</w:t>
      </w:r>
      <w:r w:rsidR="00EB4B08">
        <w:rPr>
          <w:rFonts w:ascii="Times New Roman" w:hAnsi="Times New Roman"/>
          <w:sz w:val="28"/>
          <w:szCs w:val="28"/>
        </w:rPr>
        <w:t>3</w:t>
      </w:r>
      <w:r w:rsidRPr="00C968F1">
        <w:rPr>
          <w:rFonts w:ascii="Times New Roman" w:hAnsi="Times New Roman"/>
          <w:sz w:val="28"/>
          <w:szCs w:val="28"/>
        </w:rPr>
        <w:t xml:space="preserve">. </w:t>
      </w:r>
      <w:r w:rsidR="00725B16">
        <w:rPr>
          <w:rFonts w:ascii="Times New Roman" w:hAnsi="Times New Roman"/>
          <w:sz w:val="28"/>
          <w:szCs w:val="28"/>
        </w:rPr>
        <w:t>н</w:t>
      </w:r>
      <w:r w:rsidRPr="00C968F1">
        <w:rPr>
          <w:rFonts w:ascii="Times New Roman" w:hAnsi="Times New Roman"/>
          <w:sz w:val="28"/>
          <w:szCs w:val="28"/>
        </w:rPr>
        <w:t>агра</w:t>
      </w:r>
      <w:r w:rsidR="00725B16">
        <w:rPr>
          <w:rFonts w:ascii="Times New Roman" w:hAnsi="Times New Roman"/>
          <w:sz w:val="28"/>
          <w:szCs w:val="28"/>
        </w:rPr>
        <w:t xml:space="preserve">ждение победителей и призеров школьного этапа </w:t>
      </w:r>
      <w:r w:rsidR="00725B16" w:rsidRPr="00017CE7">
        <w:rPr>
          <w:rFonts w:ascii="Times New Roman" w:hAnsi="Times New Roman"/>
          <w:sz w:val="28"/>
          <w:szCs w:val="28"/>
        </w:rPr>
        <w:t xml:space="preserve">срок исполнения </w:t>
      </w:r>
      <w:r w:rsidR="00725B16">
        <w:rPr>
          <w:rFonts w:ascii="Times New Roman" w:hAnsi="Times New Roman"/>
          <w:sz w:val="28"/>
          <w:szCs w:val="28"/>
        </w:rPr>
        <w:t>до 15 ноября 2021г.</w:t>
      </w:r>
      <w:r w:rsidR="00725B16" w:rsidRPr="00017CE7">
        <w:rPr>
          <w:rFonts w:ascii="Times New Roman" w:hAnsi="Times New Roman"/>
          <w:sz w:val="28"/>
          <w:szCs w:val="28"/>
        </w:rPr>
        <w:t xml:space="preserve">; </w:t>
      </w:r>
    </w:p>
    <w:p w:rsidR="00C968F1" w:rsidRPr="00C968F1" w:rsidRDefault="00C968F1" w:rsidP="00C968F1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968F1">
        <w:rPr>
          <w:rFonts w:ascii="Times New Roman" w:hAnsi="Times New Roman"/>
          <w:sz w:val="28"/>
          <w:szCs w:val="28"/>
        </w:rPr>
        <w:t>6.2</w:t>
      </w:r>
      <w:r w:rsidR="00EB4B08">
        <w:rPr>
          <w:rFonts w:ascii="Times New Roman" w:hAnsi="Times New Roman"/>
          <w:sz w:val="28"/>
          <w:szCs w:val="28"/>
        </w:rPr>
        <w:t>4</w:t>
      </w:r>
      <w:r w:rsidRPr="00C968F1">
        <w:rPr>
          <w:rFonts w:ascii="Times New Roman" w:hAnsi="Times New Roman"/>
          <w:sz w:val="28"/>
          <w:szCs w:val="28"/>
        </w:rPr>
        <w:t xml:space="preserve">. </w:t>
      </w:r>
      <w:r w:rsidR="00725B16">
        <w:rPr>
          <w:rFonts w:ascii="Times New Roman" w:hAnsi="Times New Roman"/>
          <w:sz w:val="28"/>
          <w:szCs w:val="28"/>
        </w:rPr>
        <w:t>обеспечить х</w:t>
      </w:r>
      <w:r w:rsidRPr="00C968F1">
        <w:rPr>
          <w:rFonts w:ascii="Times New Roman" w:hAnsi="Times New Roman"/>
          <w:sz w:val="28"/>
          <w:szCs w:val="28"/>
        </w:rPr>
        <w:t xml:space="preserve">ранение документов </w:t>
      </w:r>
      <w:r w:rsidR="00725B16">
        <w:rPr>
          <w:rFonts w:ascii="Times New Roman" w:hAnsi="Times New Roman"/>
          <w:sz w:val="28"/>
          <w:szCs w:val="28"/>
        </w:rPr>
        <w:t>школьного этапа</w:t>
      </w:r>
      <w:r w:rsidRPr="00C968F1">
        <w:rPr>
          <w:rFonts w:ascii="Times New Roman" w:hAnsi="Times New Roman"/>
          <w:sz w:val="28"/>
          <w:szCs w:val="28"/>
        </w:rPr>
        <w:t>:</w:t>
      </w:r>
    </w:p>
    <w:p w:rsidR="00C968F1" w:rsidRPr="00725B16" w:rsidRDefault="00725B16" w:rsidP="00725B16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68F1" w:rsidRPr="00C968F1">
        <w:rPr>
          <w:rFonts w:ascii="Times New Roman" w:hAnsi="Times New Roman"/>
          <w:sz w:val="28"/>
          <w:szCs w:val="28"/>
        </w:rPr>
        <w:t xml:space="preserve">заявления родителей (ознакомление с Порядком проведения </w:t>
      </w:r>
      <w:proofErr w:type="spellStart"/>
      <w:r w:rsidR="00C968F1" w:rsidRPr="00C968F1">
        <w:rPr>
          <w:rFonts w:ascii="Times New Roman" w:hAnsi="Times New Roman"/>
          <w:sz w:val="28"/>
          <w:szCs w:val="28"/>
        </w:rPr>
        <w:t>ВсОШ</w:t>
      </w:r>
      <w:proofErr w:type="spellEnd"/>
      <w:r w:rsidR="00C968F1" w:rsidRPr="00C968F1">
        <w:rPr>
          <w:rFonts w:ascii="Times New Roman" w:hAnsi="Times New Roman"/>
          <w:sz w:val="28"/>
          <w:szCs w:val="28"/>
        </w:rPr>
        <w:t xml:space="preserve">, согласие на обработку персональных данных, в том числе на публикацию </w:t>
      </w:r>
      <w:r w:rsidR="00C968F1" w:rsidRPr="00725B16">
        <w:rPr>
          <w:rFonts w:ascii="Times New Roman" w:hAnsi="Times New Roman"/>
          <w:sz w:val="28"/>
          <w:szCs w:val="28"/>
        </w:rPr>
        <w:t>результатов);</w:t>
      </w:r>
    </w:p>
    <w:p w:rsidR="00725B16" w:rsidRPr="00C07E67" w:rsidRDefault="00725B16" w:rsidP="00C07E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B16">
        <w:rPr>
          <w:rFonts w:ascii="Times New Roman" w:hAnsi="Times New Roman"/>
          <w:sz w:val="28"/>
          <w:szCs w:val="28"/>
        </w:rPr>
        <w:t xml:space="preserve">- </w:t>
      </w:r>
      <w:r w:rsidR="00C968F1" w:rsidRPr="00725B16">
        <w:rPr>
          <w:rFonts w:ascii="Times New Roman" w:hAnsi="Times New Roman"/>
          <w:sz w:val="28"/>
          <w:szCs w:val="28"/>
        </w:rPr>
        <w:t>олимпиадных работ по предметам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07E67">
        <w:rPr>
          <w:rFonts w:ascii="Times New Roman" w:hAnsi="Times New Roman"/>
          <w:sz w:val="28"/>
          <w:szCs w:val="28"/>
        </w:rPr>
        <w:t xml:space="preserve">– </w:t>
      </w:r>
      <w:r w:rsidRPr="00C07E67">
        <w:rPr>
          <w:rFonts w:ascii="Times New Roman" w:hAnsi="Times New Roman"/>
          <w:sz w:val="28"/>
          <w:szCs w:val="28"/>
        </w:rPr>
        <w:t>срок исполнения до 15 сентября 202</w:t>
      </w:r>
      <w:r w:rsidR="00C07E67" w:rsidRPr="00C07E67">
        <w:rPr>
          <w:rFonts w:ascii="Times New Roman" w:hAnsi="Times New Roman"/>
          <w:sz w:val="28"/>
          <w:szCs w:val="28"/>
        </w:rPr>
        <w:t>2</w:t>
      </w:r>
      <w:r w:rsidRPr="00C07E67">
        <w:rPr>
          <w:rFonts w:ascii="Times New Roman" w:hAnsi="Times New Roman"/>
          <w:sz w:val="28"/>
          <w:szCs w:val="28"/>
        </w:rPr>
        <w:t xml:space="preserve">г. </w:t>
      </w:r>
    </w:p>
    <w:p w:rsidR="00AD1DBE" w:rsidRDefault="00F84860" w:rsidP="00EB4B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15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07E67">
        <w:rPr>
          <w:rFonts w:ascii="Times New Roman" w:hAnsi="Times New Roman"/>
          <w:sz w:val="28"/>
          <w:szCs w:val="28"/>
        </w:rPr>
        <w:t>7</w:t>
      </w:r>
      <w:r w:rsidR="0061578D">
        <w:rPr>
          <w:rFonts w:ascii="Times New Roman" w:hAnsi="Times New Roman"/>
          <w:sz w:val="28"/>
          <w:szCs w:val="28"/>
        </w:rPr>
        <w:t>.</w:t>
      </w:r>
      <w:r w:rsidR="0061578D" w:rsidRPr="00D22D17">
        <w:rPr>
          <w:rFonts w:ascii="Times New Roman" w:hAnsi="Times New Roman"/>
          <w:sz w:val="28"/>
          <w:szCs w:val="28"/>
        </w:rPr>
        <w:t xml:space="preserve">      Контроль  исполнения </w:t>
      </w:r>
      <w:r w:rsidR="00651557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приказа </w:t>
      </w:r>
      <w:r w:rsidR="00651557">
        <w:rPr>
          <w:rFonts w:ascii="Times New Roman" w:hAnsi="Times New Roman"/>
          <w:sz w:val="28"/>
          <w:szCs w:val="28"/>
        </w:rPr>
        <w:t xml:space="preserve"> возложить на  заместителя начальника УО </w:t>
      </w:r>
      <w:r w:rsidR="00C07E67">
        <w:rPr>
          <w:rFonts w:ascii="Times New Roman" w:hAnsi="Times New Roman"/>
          <w:sz w:val="28"/>
          <w:szCs w:val="28"/>
        </w:rPr>
        <w:t>Карпенко Н.В.</w:t>
      </w:r>
    </w:p>
    <w:p w:rsidR="00EB4B08" w:rsidRDefault="00EB4B08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4B08" w:rsidRDefault="00EB4B08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4B08" w:rsidRDefault="00EB4B08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4B08" w:rsidRDefault="00EB4B08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5DA0" w:rsidRDefault="00C07E67" w:rsidP="006515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</w:t>
      </w:r>
      <w:r w:rsidR="0061578D">
        <w:rPr>
          <w:rFonts w:ascii="Times New Roman" w:hAnsi="Times New Roman"/>
          <w:sz w:val="28"/>
          <w:szCs w:val="28"/>
        </w:rPr>
        <w:t>ачальник</w:t>
      </w:r>
      <w:r w:rsidR="00F2184A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 </w:t>
      </w:r>
      <w:r w:rsidR="00F3072A">
        <w:rPr>
          <w:rFonts w:ascii="Times New Roman" w:hAnsi="Times New Roman"/>
          <w:sz w:val="28"/>
          <w:szCs w:val="28"/>
        </w:rPr>
        <w:t xml:space="preserve">УО </w:t>
      </w:r>
      <w:r w:rsidR="0061578D" w:rsidRPr="00D22D17">
        <w:rPr>
          <w:rFonts w:ascii="Times New Roman" w:hAnsi="Times New Roman"/>
          <w:sz w:val="28"/>
          <w:szCs w:val="28"/>
        </w:rPr>
        <w:t xml:space="preserve">                          </w:t>
      </w:r>
      <w:r w:rsidR="006515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2184A">
        <w:rPr>
          <w:rFonts w:ascii="Times New Roman" w:hAnsi="Times New Roman"/>
          <w:sz w:val="28"/>
          <w:szCs w:val="28"/>
        </w:rPr>
        <w:t xml:space="preserve">  </w:t>
      </w:r>
      <w:r w:rsidR="0061578D" w:rsidRPr="00D22D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А.А. Баженова</w:t>
      </w: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B4B08" w:rsidRDefault="00EB4B08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B4B08" w:rsidRDefault="00EB4B08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B4B08" w:rsidRDefault="00EB4B08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B4B08" w:rsidRDefault="00EB4B08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61578D" w:rsidRPr="004A00C0" w:rsidRDefault="0061578D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4A00C0">
        <w:rPr>
          <w:rFonts w:ascii="Times New Roman" w:hAnsi="Times New Roman"/>
          <w:sz w:val="18"/>
          <w:szCs w:val="18"/>
        </w:rPr>
        <w:t>Ю.В. Езубова</w:t>
      </w:r>
    </w:p>
    <w:p w:rsidR="0061578D" w:rsidRPr="004A00C0" w:rsidRDefault="00651557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М.Г. Дударь</w:t>
      </w:r>
    </w:p>
    <w:p w:rsidR="00F84860" w:rsidRDefault="00D7612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4A00C0">
        <w:rPr>
          <w:rFonts w:ascii="Times New Roman" w:hAnsi="Times New Roman"/>
          <w:sz w:val="18"/>
          <w:szCs w:val="18"/>
        </w:rPr>
        <w:t>4</w:t>
      </w:r>
      <w:r w:rsidR="0061578D" w:rsidRPr="004A00C0">
        <w:rPr>
          <w:rFonts w:ascii="Times New Roman" w:hAnsi="Times New Roman"/>
          <w:sz w:val="18"/>
          <w:szCs w:val="18"/>
        </w:rPr>
        <w:t>-19-52</w:t>
      </w: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A91F49" w:rsidRDefault="00A91F49" w:rsidP="00A91F49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218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A91F49" w:rsidRDefault="00A91F49" w:rsidP="00A9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22D17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 управления образованием </w:t>
      </w:r>
    </w:p>
    <w:p w:rsidR="00A91F49" w:rsidRPr="00D22D17" w:rsidRDefault="00A91F49" w:rsidP="00A9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C07E67">
        <w:rPr>
          <w:rFonts w:ascii="Times New Roman" w:hAnsi="Times New Roman"/>
          <w:sz w:val="28"/>
          <w:szCs w:val="28"/>
        </w:rPr>
        <w:t>23.08.2021г.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2D17">
        <w:rPr>
          <w:rFonts w:ascii="Times New Roman" w:hAnsi="Times New Roman"/>
          <w:sz w:val="28"/>
          <w:szCs w:val="28"/>
        </w:rPr>
        <w:t xml:space="preserve">№ </w:t>
      </w:r>
      <w:r w:rsidR="00C07E67">
        <w:rPr>
          <w:rFonts w:ascii="Times New Roman" w:hAnsi="Times New Roman"/>
          <w:sz w:val="28"/>
          <w:szCs w:val="28"/>
        </w:rPr>
        <w:t>360-П</w:t>
      </w:r>
    </w:p>
    <w:p w:rsidR="0061578D" w:rsidRPr="00D22D17" w:rsidRDefault="0061578D" w:rsidP="006157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1578D" w:rsidRDefault="0061578D" w:rsidP="00A43B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BA7" w:rsidRPr="00CF7141" w:rsidRDefault="00A43BA7" w:rsidP="00A43B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78D" w:rsidRDefault="0061578D" w:rsidP="001F6E24">
      <w:pPr>
        <w:tabs>
          <w:tab w:val="left" w:pos="6315"/>
          <w:tab w:val="right" w:pos="9355"/>
        </w:tabs>
        <w:ind w:left="70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188F">
        <w:rPr>
          <w:rFonts w:ascii="Times New Roman" w:hAnsi="Times New Roman"/>
          <w:sz w:val="28"/>
          <w:szCs w:val="28"/>
        </w:rPr>
        <w:t>Даты  проведения</w:t>
      </w:r>
      <w:r w:rsidRPr="00E40E0A">
        <w:rPr>
          <w:rFonts w:ascii="Times New Roman" w:hAnsi="Times New Roman"/>
          <w:b/>
          <w:sz w:val="28"/>
          <w:szCs w:val="28"/>
        </w:rPr>
        <w:t xml:space="preserve"> </w:t>
      </w:r>
      <w:r w:rsidRPr="001F6E24">
        <w:rPr>
          <w:rFonts w:ascii="Times New Roman" w:hAnsi="Times New Roman"/>
          <w:sz w:val="28"/>
          <w:szCs w:val="28"/>
        </w:rPr>
        <w:t>школьного этапа</w:t>
      </w:r>
    </w:p>
    <w:p w:rsidR="0061578D" w:rsidRDefault="000D6918" w:rsidP="001F6E24">
      <w:pPr>
        <w:tabs>
          <w:tab w:val="left" w:pos="6315"/>
          <w:tab w:val="right" w:pos="9355"/>
        </w:tabs>
        <w:ind w:left="7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78D" w:rsidRPr="004A188F">
        <w:rPr>
          <w:rFonts w:ascii="Times New Roman" w:hAnsi="Times New Roman"/>
          <w:sz w:val="28"/>
          <w:szCs w:val="28"/>
        </w:rPr>
        <w:t>сероссийской олимпиады школьников</w:t>
      </w:r>
      <w:r w:rsidR="0061578D">
        <w:rPr>
          <w:rFonts w:ascii="Times New Roman" w:hAnsi="Times New Roman"/>
          <w:sz w:val="28"/>
          <w:szCs w:val="28"/>
        </w:rPr>
        <w:t xml:space="preserve"> </w:t>
      </w:r>
      <w:r w:rsidR="0061578D" w:rsidRPr="00C15F74">
        <w:rPr>
          <w:rFonts w:ascii="Times New Roman" w:hAnsi="Times New Roman"/>
          <w:sz w:val="28"/>
          <w:szCs w:val="28"/>
        </w:rPr>
        <w:t>20</w:t>
      </w:r>
      <w:r w:rsidR="00A040E3">
        <w:rPr>
          <w:rFonts w:ascii="Times New Roman" w:hAnsi="Times New Roman"/>
          <w:sz w:val="28"/>
          <w:szCs w:val="28"/>
        </w:rPr>
        <w:t>20</w:t>
      </w:r>
      <w:r w:rsidR="0061578D">
        <w:rPr>
          <w:rFonts w:ascii="Times New Roman" w:hAnsi="Times New Roman"/>
          <w:sz w:val="28"/>
          <w:szCs w:val="28"/>
        </w:rPr>
        <w:t>-20</w:t>
      </w:r>
      <w:r w:rsidR="00F3072A">
        <w:rPr>
          <w:rFonts w:ascii="Times New Roman" w:hAnsi="Times New Roman"/>
          <w:sz w:val="28"/>
          <w:szCs w:val="28"/>
        </w:rPr>
        <w:t>2</w:t>
      </w:r>
      <w:r w:rsidR="00A040E3">
        <w:rPr>
          <w:rFonts w:ascii="Times New Roman" w:hAnsi="Times New Roman"/>
          <w:sz w:val="28"/>
          <w:szCs w:val="28"/>
        </w:rPr>
        <w:t>1</w:t>
      </w:r>
      <w:r w:rsidR="00A73B32">
        <w:rPr>
          <w:rFonts w:ascii="Times New Roman" w:hAnsi="Times New Roman"/>
          <w:sz w:val="28"/>
          <w:szCs w:val="28"/>
        </w:rPr>
        <w:t xml:space="preserve"> </w:t>
      </w:r>
      <w:r w:rsidR="001F6E24">
        <w:rPr>
          <w:rFonts w:ascii="Times New Roman" w:hAnsi="Times New Roman"/>
          <w:sz w:val="28"/>
          <w:szCs w:val="28"/>
        </w:rPr>
        <w:t>учебного</w:t>
      </w:r>
      <w:r w:rsidR="0061578D">
        <w:rPr>
          <w:rFonts w:ascii="Times New Roman" w:hAnsi="Times New Roman"/>
          <w:sz w:val="28"/>
          <w:szCs w:val="28"/>
        </w:rPr>
        <w:t xml:space="preserve"> года</w:t>
      </w:r>
    </w:p>
    <w:p w:rsidR="00AD1DBE" w:rsidRPr="004A188F" w:rsidRDefault="00AD1DBE" w:rsidP="001F6E24">
      <w:pPr>
        <w:tabs>
          <w:tab w:val="left" w:pos="6315"/>
          <w:tab w:val="right" w:pos="9355"/>
        </w:tabs>
        <w:ind w:left="703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740"/>
        <w:gridCol w:w="1627"/>
        <w:gridCol w:w="1972"/>
        <w:gridCol w:w="1732"/>
      </w:tblGrid>
      <w:tr w:rsidR="00C07E67" w:rsidRPr="007F2357" w:rsidTr="00C07E67">
        <w:trPr>
          <w:trHeight w:val="373"/>
        </w:trPr>
        <w:tc>
          <w:tcPr>
            <w:tcW w:w="780" w:type="dxa"/>
          </w:tcPr>
          <w:p w:rsidR="00C07E67" w:rsidRPr="007F2357" w:rsidRDefault="00C07E67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3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23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23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0" w:type="dxa"/>
            <w:vAlign w:val="center"/>
          </w:tcPr>
          <w:p w:rsidR="00C07E67" w:rsidRPr="007F2357" w:rsidRDefault="00C07E67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27" w:type="dxa"/>
            <w:vAlign w:val="center"/>
          </w:tcPr>
          <w:p w:rsidR="00C07E67" w:rsidRPr="007F2357" w:rsidRDefault="00C07E67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72" w:type="dxa"/>
            <w:vAlign w:val="center"/>
          </w:tcPr>
          <w:p w:rsidR="00C07E67" w:rsidRPr="007F2357" w:rsidRDefault="00C07E67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32" w:type="dxa"/>
            <w:vAlign w:val="center"/>
          </w:tcPr>
          <w:p w:rsidR="00C07E67" w:rsidRPr="007F2357" w:rsidRDefault="00C07E67" w:rsidP="007926B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="007926B2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</w:tr>
      <w:tr w:rsidR="00C07E67" w:rsidRPr="007F2357" w:rsidTr="00C07E67">
        <w:trPr>
          <w:trHeight w:val="373"/>
        </w:trPr>
        <w:tc>
          <w:tcPr>
            <w:tcW w:w="780" w:type="dxa"/>
          </w:tcPr>
          <w:p w:rsidR="00C07E67" w:rsidRPr="007F2357" w:rsidRDefault="00C07E67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C07E67" w:rsidRPr="007F2357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627" w:type="dxa"/>
            <w:vAlign w:val="center"/>
          </w:tcPr>
          <w:p w:rsidR="00C07E67" w:rsidRPr="007F2357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vAlign w:val="center"/>
          </w:tcPr>
          <w:p w:rsidR="00C07E67" w:rsidRPr="007F2357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1732" w:type="dxa"/>
          </w:tcPr>
          <w:p w:rsidR="00C07E67" w:rsidRDefault="00C07E67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C07E67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73180E" w:rsidRPr="007F2357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627" w:type="dxa"/>
            <w:vAlign w:val="center"/>
          </w:tcPr>
          <w:p w:rsidR="0073180E" w:rsidRPr="007F2357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73180E" w:rsidRPr="007F2357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  <w:vAlign w:val="center"/>
          </w:tcPr>
          <w:p w:rsidR="0073180E" w:rsidRP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C07E67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73180E" w:rsidRPr="007F2357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627" w:type="dxa"/>
            <w:vAlign w:val="center"/>
          </w:tcPr>
          <w:p w:rsidR="0073180E" w:rsidRPr="007F2357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972" w:type="dxa"/>
            <w:vAlign w:val="center"/>
          </w:tcPr>
          <w:p w:rsidR="0073180E" w:rsidRP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C07E67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27" w:type="dxa"/>
            <w:vAlign w:val="center"/>
          </w:tcPr>
          <w:p w:rsidR="0073180E" w:rsidRPr="007F2357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vAlign w:val="center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F65DAB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DF347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27" w:type="dxa"/>
          </w:tcPr>
          <w:p w:rsidR="0073180E" w:rsidRPr="007F2357" w:rsidRDefault="0073180E" w:rsidP="00DF347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vAlign w:val="center"/>
          </w:tcPr>
          <w:p w:rsidR="0073180E" w:rsidRPr="007F2357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C07E67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73180E" w:rsidRPr="007F2357" w:rsidRDefault="0073180E" w:rsidP="00697F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627" w:type="dxa"/>
            <w:vAlign w:val="center"/>
          </w:tcPr>
          <w:p w:rsidR="0073180E" w:rsidRPr="007F2357" w:rsidRDefault="0073180E" w:rsidP="00697F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vAlign w:val="center"/>
          </w:tcPr>
          <w:p w:rsidR="0073180E" w:rsidRPr="0073180E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181161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183F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627" w:type="dxa"/>
          </w:tcPr>
          <w:p w:rsidR="0073180E" w:rsidRPr="007F2357" w:rsidRDefault="0073180E" w:rsidP="00183F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vAlign w:val="center"/>
          </w:tcPr>
          <w:p w:rsidR="0073180E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181161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F6631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27" w:type="dxa"/>
          </w:tcPr>
          <w:p w:rsidR="0073180E" w:rsidRPr="007F2357" w:rsidRDefault="0073180E" w:rsidP="00F6631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1972" w:type="dxa"/>
            <w:vAlign w:val="center"/>
          </w:tcPr>
          <w:p w:rsidR="0073180E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A34625">
        <w:trPr>
          <w:trHeight w:val="373"/>
        </w:trPr>
        <w:tc>
          <w:tcPr>
            <w:tcW w:w="780" w:type="dxa"/>
            <w:shd w:val="clear" w:color="auto" w:fill="92D050"/>
          </w:tcPr>
          <w:p w:rsidR="0073180E" w:rsidRPr="0073180E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92D050"/>
          </w:tcPr>
          <w:p w:rsidR="0073180E" w:rsidRPr="0073180E" w:rsidRDefault="0073180E" w:rsidP="002658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80E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27" w:type="dxa"/>
            <w:shd w:val="clear" w:color="auto" w:fill="92D050"/>
          </w:tcPr>
          <w:p w:rsidR="0073180E" w:rsidRPr="0073180E" w:rsidRDefault="0073180E" w:rsidP="002658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80E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72" w:type="dxa"/>
            <w:shd w:val="clear" w:color="auto" w:fill="92D050"/>
            <w:vAlign w:val="center"/>
          </w:tcPr>
          <w:p w:rsidR="0073180E" w:rsidRPr="0073180E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80E"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1732" w:type="dxa"/>
            <w:shd w:val="clear" w:color="auto" w:fill="92D050"/>
          </w:tcPr>
          <w:p w:rsidR="0073180E" w:rsidRP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181161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8742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627" w:type="dxa"/>
          </w:tcPr>
          <w:p w:rsidR="0073180E" w:rsidRPr="007F2357" w:rsidRDefault="0073180E" w:rsidP="008742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vAlign w:val="center"/>
          </w:tcPr>
          <w:p w:rsidR="0073180E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181161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627" w:type="dxa"/>
          </w:tcPr>
          <w:p w:rsidR="0073180E" w:rsidRPr="007F2357" w:rsidRDefault="0073180E" w:rsidP="00183F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vAlign w:val="center"/>
          </w:tcPr>
          <w:p w:rsidR="0073180E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181161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171F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27" w:type="dxa"/>
          </w:tcPr>
          <w:p w:rsidR="0073180E" w:rsidRPr="00AD1DBE" w:rsidRDefault="0073180E" w:rsidP="00171F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vAlign w:val="center"/>
          </w:tcPr>
          <w:p w:rsidR="0073180E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  <w:p w:rsidR="0073180E" w:rsidRDefault="0073180E" w:rsidP="007318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181161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E645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27" w:type="dxa"/>
          </w:tcPr>
          <w:p w:rsidR="0073180E" w:rsidRPr="007F2357" w:rsidRDefault="0073180E" w:rsidP="00E645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vAlign w:val="center"/>
          </w:tcPr>
          <w:p w:rsidR="0073180E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A34625">
        <w:trPr>
          <w:trHeight w:val="373"/>
        </w:trPr>
        <w:tc>
          <w:tcPr>
            <w:tcW w:w="780" w:type="dxa"/>
            <w:shd w:val="clear" w:color="auto" w:fill="92D050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92D050"/>
          </w:tcPr>
          <w:p w:rsidR="0073180E" w:rsidRPr="007F2357" w:rsidRDefault="0073180E" w:rsidP="00E645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27" w:type="dxa"/>
            <w:shd w:val="clear" w:color="auto" w:fill="92D050"/>
          </w:tcPr>
          <w:p w:rsidR="0073180E" w:rsidRPr="007F2357" w:rsidRDefault="0073180E" w:rsidP="00E645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shd w:val="clear" w:color="auto" w:fill="92D050"/>
            <w:vAlign w:val="center"/>
          </w:tcPr>
          <w:p w:rsidR="0073180E" w:rsidRDefault="0073180E" w:rsidP="002E73E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05.10.2021</w:t>
            </w:r>
          </w:p>
        </w:tc>
        <w:tc>
          <w:tcPr>
            <w:tcW w:w="1732" w:type="dxa"/>
            <w:shd w:val="clear" w:color="auto" w:fill="92D050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180E" w:rsidRPr="007F2357" w:rsidTr="003C13D3">
        <w:trPr>
          <w:trHeight w:val="373"/>
        </w:trPr>
        <w:tc>
          <w:tcPr>
            <w:tcW w:w="780" w:type="dxa"/>
          </w:tcPr>
          <w:p w:rsidR="0073180E" w:rsidRPr="007F2357" w:rsidRDefault="0073180E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3180E" w:rsidRPr="007F2357" w:rsidRDefault="0073180E" w:rsidP="00171F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27" w:type="dxa"/>
          </w:tcPr>
          <w:p w:rsidR="0073180E" w:rsidRPr="007F2357" w:rsidRDefault="0073180E" w:rsidP="00171F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vAlign w:val="center"/>
          </w:tcPr>
          <w:p w:rsidR="0073180E" w:rsidRPr="007F2357" w:rsidRDefault="0073180E" w:rsidP="002579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32" w:type="dxa"/>
          </w:tcPr>
          <w:p w:rsidR="0073180E" w:rsidRDefault="0073180E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34625" w:rsidRPr="007F2357" w:rsidTr="00C07E67">
        <w:trPr>
          <w:trHeight w:val="373"/>
        </w:trPr>
        <w:tc>
          <w:tcPr>
            <w:tcW w:w="780" w:type="dxa"/>
          </w:tcPr>
          <w:p w:rsidR="00A34625" w:rsidRPr="007F2357" w:rsidRDefault="00A34625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A34625" w:rsidRPr="007F2357" w:rsidRDefault="00A34625" w:rsidP="0034238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27" w:type="dxa"/>
          </w:tcPr>
          <w:p w:rsidR="00A34625" w:rsidRPr="007F2357" w:rsidRDefault="00A34625" w:rsidP="0034238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972" w:type="dxa"/>
            <w:vAlign w:val="center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1732" w:type="dxa"/>
          </w:tcPr>
          <w:p w:rsidR="00A34625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25" w:rsidRPr="007F2357" w:rsidTr="00A34625">
        <w:trPr>
          <w:trHeight w:val="373"/>
        </w:trPr>
        <w:tc>
          <w:tcPr>
            <w:tcW w:w="780" w:type="dxa"/>
          </w:tcPr>
          <w:p w:rsidR="00A34625" w:rsidRPr="007F2357" w:rsidRDefault="00A34625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A34625" w:rsidRPr="007F2357" w:rsidRDefault="00A34625" w:rsidP="00171F1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ОБЖ (основы безопасности жизнедеятельности)</w:t>
            </w:r>
          </w:p>
        </w:tc>
        <w:tc>
          <w:tcPr>
            <w:tcW w:w="1627" w:type="dxa"/>
            <w:vAlign w:val="center"/>
          </w:tcPr>
          <w:p w:rsidR="00A34625" w:rsidRPr="007F2357" w:rsidRDefault="00A34625" w:rsidP="00A346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vAlign w:val="center"/>
          </w:tcPr>
          <w:p w:rsidR="00A34625" w:rsidRPr="007F2357" w:rsidRDefault="00A34625" w:rsidP="00A34625">
            <w:pPr>
              <w:pStyle w:val="a8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1732" w:type="dxa"/>
          </w:tcPr>
          <w:p w:rsidR="00A34625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25" w:rsidRPr="007F2357" w:rsidTr="00A34625">
        <w:trPr>
          <w:trHeight w:val="373"/>
        </w:trPr>
        <w:tc>
          <w:tcPr>
            <w:tcW w:w="780" w:type="dxa"/>
            <w:shd w:val="clear" w:color="auto" w:fill="92D050"/>
          </w:tcPr>
          <w:p w:rsidR="00A34625" w:rsidRPr="007F2357" w:rsidRDefault="00A34625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92D050"/>
          </w:tcPr>
          <w:p w:rsidR="00A34625" w:rsidRPr="007F2357" w:rsidRDefault="00A34625" w:rsidP="00A063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27" w:type="dxa"/>
            <w:shd w:val="clear" w:color="auto" w:fill="92D050"/>
          </w:tcPr>
          <w:p w:rsidR="00A34625" w:rsidRPr="007F2357" w:rsidRDefault="00A34625" w:rsidP="00A063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shd w:val="clear" w:color="auto" w:fill="92D050"/>
            <w:vAlign w:val="center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1732" w:type="dxa"/>
            <w:shd w:val="clear" w:color="auto" w:fill="92D050"/>
          </w:tcPr>
          <w:p w:rsidR="00A34625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25" w:rsidRPr="007F2357" w:rsidTr="00A34625">
        <w:trPr>
          <w:trHeight w:val="373"/>
        </w:trPr>
        <w:tc>
          <w:tcPr>
            <w:tcW w:w="780" w:type="dxa"/>
            <w:shd w:val="clear" w:color="auto" w:fill="92D050"/>
          </w:tcPr>
          <w:p w:rsidR="00A34625" w:rsidRPr="007F2357" w:rsidRDefault="00A34625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92D050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627" w:type="dxa"/>
            <w:shd w:val="clear" w:color="auto" w:fill="92D050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72" w:type="dxa"/>
            <w:shd w:val="clear" w:color="auto" w:fill="92D050"/>
            <w:vAlign w:val="center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1732" w:type="dxa"/>
            <w:shd w:val="clear" w:color="auto" w:fill="92D050"/>
          </w:tcPr>
          <w:p w:rsidR="00A34625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25" w:rsidRPr="007F2357" w:rsidTr="00A34625">
        <w:trPr>
          <w:trHeight w:val="373"/>
        </w:trPr>
        <w:tc>
          <w:tcPr>
            <w:tcW w:w="780" w:type="dxa"/>
            <w:shd w:val="clear" w:color="auto" w:fill="92D050"/>
          </w:tcPr>
          <w:p w:rsidR="00A34625" w:rsidRPr="007F2357" w:rsidRDefault="00A34625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92D050"/>
          </w:tcPr>
          <w:p w:rsidR="00A34625" w:rsidRPr="007F2357" w:rsidRDefault="00A34625" w:rsidP="007373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27" w:type="dxa"/>
            <w:shd w:val="clear" w:color="auto" w:fill="92D050"/>
          </w:tcPr>
          <w:p w:rsidR="00A34625" w:rsidRPr="007F2357" w:rsidRDefault="00A34625" w:rsidP="007373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1972" w:type="dxa"/>
            <w:shd w:val="clear" w:color="auto" w:fill="92D050"/>
            <w:vAlign w:val="center"/>
          </w:tcPr>
          <w:p w:rsidR="00A34625" w:rsidRPr="007F2357" w:rsidRDefault="00A34625" w:rsidP="00A346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1732" w:type="dxa"/>
            <w:shd w:val="clear" w:color="auto" w:fill="92D050"/>
          </w:tcPr>
          <w:p w:rsidR="00A34625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625" w:rsidRPr="007F2357" w:rsidTr="00A34625">
        <w:trPr>
          <w:trHeight w:val="373"/>
        </w:trPr>
        <w:tc>
          <w:tcPr>
            <w:tcW w:w="780" w:type="dxa"/>
            <w:shd w:val="clear" w:color="auto" w:fill="92D050"/>
          </w:tcPr>
          <w:p w:rsidR="00A34625" w:rsidRPr="007F2357" w:rsidRDefault="00A34625" w:rsidP="00C36149">
            <w:pPr>
              <w:pStyle w:val="a3"/>
              <w:numPr>
                <w:ilvl w:val="0"/>
                <w:numId w:val="2"/>
              </w:num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92D050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57">
              <w:rPr>
                <w:rFonts w:ascii="Times New Roman" w:hAnsi="Times New Roman"/>
                <w:sz w:val="28"/>
                <w:szCs w:val="28"/>
              </w:rPr>
              <w:t xml:space="preserve">Информатика    </w:t>
            </w:r>
          </w:p>
        </w:tc>
        <w:tc>
          <w:tcPr>
            <w:tcW w:w="1627" w:type="dxa"/>
            <w:shd w:val="clear" w:color="auto" w:fill="92D050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F2357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972" w:type="dxa"/>
            <w:shd w:val="clear" w:color="auto" w:fill="92D050"/>
            <w:vAlign w:val="center"/>
          </w:tcPr>
          <w:p w:rsidR="00A34625" w:rsidRPr="007F2357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1732" w:type="dxa"/>
            <w:shd w:val="clear" w:color="auto" w:fill="92D050"/>
          </w:tcPr>
          <w:p w:rsidR="00A34625" w:rsidRDefault="00A34625" w:rsidP="00AD1DB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78D" w:rsidRDefault="0061578D" w:rsidP="0061578D">
      <w:pPr>
        <w:tabs>
          <w:tab w:val="left" w:pos="6315"/>
          <w:tab w:val="right" w:pos="9355"/>
        </w:tabs>
        <w:ind w:left="7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E4252" w:rsidRPr="006C6C74" w:rsidRDefault="00EE4252" w:rsidP="006C6C74">
      <w:pPr>
        <w:tabs>
          <w:tab w:val="left" w:pos="6315"/>
          <w:tab w:val="right" w:pos="9355"/>
        </w:tabs>
        <w:contextualSpacing/>
        <w:rPr>
          <w:rFonts w:ascii="Times New Roman" w:hAnsi="Times New Roman"/>
          <w:b/>
          <w:sz w:val="28"/>
          <w:szCs w:val="28"/>
        </w:rPr>
      </w:pPr>
    </w:p>
    <w:sectPr w:rsidR="00EE4252" w:rsidRPr="006C6C74" w:rsidSect="00EB4B08">
      <w:pgSz w:w="12240" w:h="15840"/>
      <w:pgMar w:top="709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A2"/>
    <w:multiLevelType w:val="hybridMultilevel"/>
    <w:tmpl w:val="BE52E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DB5CEF"/>
    <w:multiLevelType w:val="hybridMultilevel"/>
    <w:tmpl w:val="2FAEB5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78D"/>
    <w:rsid w:val="00017CE7"/>
    <w:rsid w:val="000277E2"/>
    <w:rsid w:val="00095DA0"/>
    <w:rsid w:val="000A0113"/>
    <w:rsid w:val="000B78CB"/>
    <w:rsid w:val="000C010F"/>
    <w:rsid w:val="000C2A66"/>
    <w:rsid w:val="000D6918"/>
    <w:rsid w:val="00165687"/>
    <w:rsid w:val="0019376D"/>
    <w:rsid w:val="001E3D09"/>
    <w:rsid w:val="001F6E24"/>
    <w:rsid w:val="00216524"/>
    <w:rsid w:val="00236048"/>
    <w:rsid w:val="00281616"/>
    <w:rsid w:val="00287C56"/>
    <w:rsid w:val="002A6D65"/>
    <w:rsid w:val="002A7E81"/>
    <w:rsid w:val="002B1B19"/>
    <w:rsid w:val="003408AE"/>
    <w:rsid w:val="00341908"/>
    <w:rsid w:val="00361617"/>
    <w:rsid w:val="003B4176"/>
    <w:rsid w:val="003D7A06"/>
    <w:rsid w:val="003F7BF2"/>
    <w:rsid w:val="00406C46"/>
    <w:rsid w:val="0041380B"/>
    <w:rsid w:val="00433BB5"/>
    <w:rsid w:val="00460A00"/>
    <w:rsid w:val="00463073"/>
    <w:rsid w:val="004945BF"/>
    <w:rsid w:val="004A00C0"/>
    <w:rsid w:val="004B21FA"/>
    <w:rsid w:val="004E7FCB"/>
    <w:rsid w:val="00530C61"/>
    <w:rsid w:val="0059087C"/>
    <w:rsid w:val="0061578D"/>
    <w:rsid w:val="00645B7C"/>
    <w:rsid w:val="00651557"/>
    <w:rsid w:val="00662351"/>
    <w:rsid w:val="00683C45"/>
    <w:rsid w:val="00685894"/>
    <w:rsid w:val="006B07BB"/>
    <w:rsid w:val="006C6C74"/>
    <w:rsid w:val="006E13E9"/>
    <w:rsid w:val="006E7587"/>
    <w:rsid w:val="00715B1F"/>
    <w:rsid w:val="00725B16"/>
    <w:rsid w:val="00730D74"/>
    <w:rsid w:val="0073180E"/>
    <w:rsid w:val="00732FDB"/>
    <w:rsid w:val="00751E6E"/>
    <w:rsid w:val="00752478"/>
    <w:rsid w:val="007670E8"/>
    <w:rsid w:val="007926B2"/>
    <w:rsid w:val="007A5C6C"/>
    <w:rsid w:val="007B3414"/>
    <w:rsid w:val="007C277F"/>
    <w:rsid w:val="007F2357"/>
    <w:rsid w:val="007F3F38"/>
    <w:rsid w:val="00803D82"/>
    <w:rsid w:val="00831C64"/>
    <w:rsid w:val="00860BAD"/>
    <w:rsid w:val="008673E8"/>
    <w:rsid w:val="008707B4"/>
    <w:rsid w:val="00871659"/>
    <w:rsid w:val="00874420"/>
    <w:rsid w:val="008B1263"/>
    <w:rsid w:val="008C6852"/>
    <w:rsid w:val="008D2ED9"/>
    <w:rsid w:val="008E669D"/>
    <w:rsid w:val="008F4662"/>
    <w:rsid w:val="00925FCF"/>
    <w:rsid w:val="00927ABD"/>
    <w:rsid w:val="009933BF"/>
    <w:rsid w:val="009B0311"/>
    <w:rsid w:val="009B41D4"/>
    <w:rsid w:val="00A0193C"/>
    <w:rsid w:val="00A040E3"/>
    <w:rsid w:val="00A10D31"/>
    <w:rsid w:val="00A14FDD"/>
    <w:rsid w:val="00A32A7B"/>
    <w:rsid w:val="00A34625"/>
    <w:rsid w:val="00A43BA7"/>
    <w:rsid w:val="00A4546B"/>
    <w:rsid w:val="00A71CD0"/>
    <w:rsid w:val="00A73B32"/>
    <w:rsid w:val="00A87838"/>
    <w:rsid w:val="00A91F49"/>
    <w:rsid w:val="00AA6BCD"/>
    <w:rsid w:val="00AC4DEE"/>
    <w:rsid w:val="00AD1DBE"/>
    <w:rsid w:val="00AE7973"/>
    <w:rsid w:val="00AF3AA9"/>
    <w:rsid w:val="00B0396D"/>
    <w:rsid w:val="00B07832"/>
    <w:rsid w:val="00B94A50"/>
    <w:rsid w:val="00BB139E"/>
    <w:rsid w:val="00BB5079"/>
    <w:rsid w:val="00BB545C"/>
    <w:rsid w:val="00BF51C2"/>
    <w:rsid w:val="00C05351"/>
    <w:rsid w:val="00C07E67"/>
    <w:rsid w:val="00C36149"/>
    <w:rsid w:val="00C6268C"/>
    <w:rsid w:val="00C62809"/>
    <w:rsid w:val="00C63B8B"/>
    <w:rsid w:val="00C71CB1"/>
    <w:rsid w:val="00C72765"/>
    <w:rsid w:val="00C968F1"/>
    <w:rsid w:val="00CD3D0E"/>
    <w:rsid w:val="00CE3660"/>
    <w:rsid w:val="00D031EF"/>
    <w:rsid w:val="00D21AA8"/>
    <w:rsid w:val="00D25CBB"/>
    <w:rsid w:val="00D27F83"/>
    <w:rsid w:val="00D551A4"/>
    <w:rsid w:val="00D76120"/>
    <w:rsid w:val="00D93F7F"/>
    <w:rsid w:val="00D94BE5"/>
    <w:rsid w:val="00DA1CC9"/>
    <w:rsid w:val="00E42C48"/>
    <w:rsid w:val="00E562BC"/>
    <w:rsid w:val="00E64ADB"/>
    <w:rsid w:val="00EA1390"/>
    <w:rsid w:val="00EB4B08"/>
    <w:rsid w:val="00ED1054"/>
    <w:rsid w:val="00ED4DB2"/>
    <w:rsid w:val="00EE30D8"/>
    <w:rsid w:val="00EE4252"/>
    <w:rsid w:val="00EF10C1"/>
    <w:rsid w:val="00F01DF4"/>
    <w:rsid w:val="00F02F28"/>
    <w:rsid w:val="00F2184A"/>
    <w:rsid w:val="00F3072A"/>
    <w:rsid w:val="00F33E62"/>
    <w:rsid w:val="00F43C62"/>
    <w:rsid w:val="00F4636A"/>
    <w:rsid w:val="00F53F17"/>
    <w:rsid w:val="00F709EF"/>
    <w:rsid w:val="00F74EB9"/>
    <w:rsid w:val="00F84860"/>
    <w:rsid w:val="00FA4F65"/>
    <w:rsid w:val="00FB0461"/>
    <w:rsid w:val="00FC0E24"/>
    <w:rsid w:val="00FC5F56"/>
    <w:rsid w:val="00FF4378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1578D"/>
    <w:pPr>
      <w:keepNext/>
      <w:spacing w:after="0" w:line="240" w:lineRule="auto"/>
      <w:outlineLvl w:val="1"/>
    </w:pPr>
    <w:rPr>
      <w:rFonts w:ascii="Times New Roman" w:hAnsi="Times New Roman"/>
      <w:i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7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78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578D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61578D"/>
    <w:pPr>
      <w:ind w:left="708"/>
    </w:pPr>
  </w:style>
  <w:style w:type="paragraph" w:customStyle="1" w:styleId="a4">
    <w:name w:val="Заголовок"/>
    <w:basedOn w:val="a"/>
    <w:next w:val="a5"/>
    <w:rsid w:val="0061578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61578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1578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578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53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BB5079"/>
  </w:style>
  <w:style w:type="paragraph" w:styleId="a9">
    <w:name w:val="Balloon Text"/>
    <w:basedOn w:val="a"/>
    <w:link w:val="aa"/>
    <w:uiPriority w:val="99"/>
    <w:semiHidden/>
    <w:unhideWhenUsed/>
    <w:rsid w:val="00F3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82AF-15AE-4055-9CBD-B29E8A89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МАРГАРИТА</cp:lastModifiedBy>
  <cp:revision>61</cp:revision>
  <cp:lastPrinted>2021-08-24T17:45:00Z</cp:lastPrinted>
  <dcterms:created xsi:type="dcterms:W3CDTF">2012-08-30T10:54:00Z</dcterms:created>
  <dcterms:modified xsi:type="dcterms:W3CDTF">2021-08-24T17:55:00Z</dcterms:modified>
</cp:coreProperties>
</file>